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8BF" w:rsidRPr="000C28BF" w:rsidRDefault="000C28BF" w:rsidP="000C28B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РЕФЕРАТ</w:t>
      </w: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360" w:lineRule="auto"/>
        <w:ind w:left="1276" w:hanging="12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360" w:lineRule="auto"/>
        <w:ind w:left="1276" w:hanging="1276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База данных: «База данных тестовых заданий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Стратегический менеджмент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36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Аннотация: База данных (БД) предназначена для определения глубины и закрепления полученных знаний студентами обучающимся по направлению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38.03.02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Менеджмент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», а также промежуточного контроля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Стратегический менеджмент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База данных содержит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233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формируемым компетенциям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уровням владения дисциплины.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База данных может применяться как для промежуточного контроля уровня освоения дисциплины, так и для контроля остаточных знаний студентов направления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38.03.02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Менеджмент</w:t>
      </w:r>
      <w:r w:rsidRPr="000C28B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». </w:t>
      </w: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36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28BF" w:rsidRPr="000C28BF" w:rsidRDefault="000C28BF" w:rsidP="000C28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C28BF" w:rsidRPr="000C28BF" w:rsidRDefault="000C28BF" w:rsidP="000C28BF">
      <w:pPr>
        <w:spacing w:after="0"/>
        <w:rPr>
          <w:rFonts w:ascii="Times New Roman" w:hAnsi="Times New Roman" w:cs="Times New Roman"/>
          <w:sz w:val="24"/>
        </w:rPr>
      </w:pPr>
      <w:r w:rsidRPr="000C28BF">
        <w:rPr>
          <w:rFonts w:ascii="Times New Roman" w:hAnsi="Times New Roman" w:cs="Times New Roman"/>
          <w:sz w:val="24"/>
        </w:rPr>
        <w:t xml:space="preserve">Вид и версия системы управления базой данных: </w:t>
      </w:r>
      <w:proofErr w:type="spellStart"/>
      <w:r w:rsidRPr="000C28BF">
        <w:rPr>
          <w:rFonts w:ascii="Times New Roman" w:hAnsi="Times New Roman" w:cs="Times New Roman"/>
          <w:sz w:val="24"/>
        </w:rPr>
        <w:t>MySQL</w:t>
      </w:r>
      <w:proofErr w:type="spellEnd"/>
      <w:r w:rsidRPr="000C28BF">
        <w:rPr>
          <w:rFonts w:ascii="Times New Roman" w:hAnsi="Times New Roman" w:cs="Times New Roman"/>
          <w:sz w:val="24"/>
        </w:rPr>
        <w:t xml:space="preserve"> (версии 4.1.12 и выше).</w:t>
      </w:r>
    </w:p>
    <w:p w:rsidR="000C28BF" w:rsidRPr="000C28BF" w:rsidRDefault="000C28BF" w:rsidP="000C28BF">
      <w:pPr>
        <w:spacing w:after="0"/>
        <w:rPr>
          <w:rFonts w:ascii="Times New Roman" w:hAnsi="Times New Roman" w:cs="Times New Roman"/>
          <w:sz w:val="24"/>
        </w:rPr>
      </w:pPr>
    </w:p>
    <w:p w:rsidR="000C28BF" w:rsidRPr="000C28BF" w:rsidRDefault="000C28BF" w:rsidP="000C28BF">
      <w:pPr>
        <w:spacing w:after="0"/>
        <w:rPr>
          <w:rFonts w:ascii="Times New Roman" w:hAnsi="Times New Roman" w:cs="Times New Roman"/>
          <w:sz w:val="24"/>
        </w:rPr>
      </w:pPr>
      <w:r w:rsidRPr="000C28BF">
        <w:rPr>
          <w:rFonts w:ascii="Times New Roman" w:hAnsi="Times New Roman" w:cs="Times New Roman"/>
          <w:sz w:val="24"/>
        </w:rPr>
        <w:t xml:space="preserve">Объем базы данных: </w:t>
      </w:r>
      <w:r>
        <w:rPr>
          <w:rFonts w:ascii="Times New Roman" w:hAnsi="Times New Roman" w:cs="Times New Roman"/>
          <w:sz w:val="24"/>
        </w:rPr>
        <w:t>3,2</w:t>
      </w:r>
      <w:r w:rsidRPr="000C28BF">
        <w:rPr>
          <w:rFonts w:ascii="Times New Roman" w:hAnsi="Times New Roman" w:cs="Times New Roman"/>
          <w:sz w:val="24"/>
        </w:rPr>
        <w:t xml:space="preserve"> МБ.</w:t>
      </w:r>
    </w:p>
    <w:p w:rsidR="0000274D" w:rsidRDefault="0000274D"/>
    <w:sectPr w:rsidR="0000274D" w:rsidSect="008709D6">
      <w:pgSz w:w="11907" w:h="16840"/>
      <w:pgMar w:top="96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4"/>
    <w:rsid w:val="0000274D"/>
    <w:rsid w:val="000C28BF"/>
    <w:rsid w:val="00B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6DC0-8002-4E58-B57E-AB198DC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2021-01-27T04:15:00Z</dcterms:created>
  <dcterms:modified xsi:type="dcterms:W3CDTF">2021-01-27T04:20:00Z</dcterms:modified>
</cp:coreProperties>
</file>