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13" w:rsidRDefault="00C75613" w:rsidP="00C75613">
      <w:pPr>
        <w:widowControl w:val="0"/>
        <w:spacing w:after="0" w:line="240" w:lineRule="auto"/>
        <w:ind w:right="-10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ОФОРМЛЕНИЮ СТАТЕЙ В ЖУРНАЛ, ИНДЕКСИРУЕМЫЙ В БАЗЕ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WEB OF SCIENCE</w:t>
      </w:r>
    </w:p>
    <w:p w:rsidR="00C75613" w:rsidRDefault="00C75613" w:rsidP="00C75613">
      <w:pPr>
        <w:pStyle w:val="a3"/>
      </w:pPr>
      <w:r>
        <w:t>Статьи принимаются на рассмотрение на русском и английском языках;</w:t>
      </w:r>
    </w:p>
    <w:p w:rsidR="00C75613" w:rsidRDefault="00C75613" w:rsidP="00C75613">
      <w:pPr>
        <w:pStyle w:val="a3"/>
      </w:pPr>
      <w:r>
        <w:t>Объем статьи на русском языке (2000-4000 слов), на английском языке (2500-5000 слов);</w:t>
      </w:r>
    </w:p>
    <w:p w:rsidR="00C75613" w:rsidRDefault="00C75613" w:rsidP="00C75613">
      <w:pPr>
        <w:pStyle w:val="a3"/>
      </w:pPr>
      <w:r>
        <w:t>Оригинальность текста не менее 80%; </w:t>
      </w:r>
    </w:p>
    <w:p w:rsidR="00C75613" w:rsidRDefault="00C75613" w:rsidP="00C75613">
      <w:pPr>
        <w:pStyle w:val="a3"/>
      </w:pPr>
      <w:r>
        <w:t xml:space="preserve">Для набора текста, формул и таблиц следует использовать редактор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. Параметры текстового редактора: все поля по 2 см;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– 12; межстрочный интервал – 1,5; выравнивание по ширине; абзацный отступ 1 см; ориентация листа – книжная;</w:t>
      </w:r>
    </w:p>
    <w:p w:rsidR="00C75613" w:rsidRDefault="00C75613" w:rsidP="00C75613">
      <w:pPr>
        <w:pStyle w:val="a3"/>
      </w:pPr>
      <w:r>
        <w:t>Все визуальные объекты должны быть предоставлены в формате, допускающем форматирование (необходимо для осуществления перевода). Все файлы рисунков должны быть пронумерованы (Рис</w:t>
      </w:r>
      <w:proofErr w:type="gramStart"/>
      <w:r>
        <w:t>1</w:t>
      </w:r>
      <w:proofErr w:type="gramEnd"/>
      <w:r>
        <w:t>, Рис2 и т.д.). Названия рисунков должны быть приведены в конце статьи (</w:t>
      </w:r>
      <w:proofErr w:type="gramStart"/>
      <w:r>
        <w:t>НАПР</w:t>
      </w:r>
      <w:proofErr w:type="gramEnd"/>
      <w:r>
        <w:t xml:space="preserve">: Рисунок 1. </w:t>
      </w:r>
      <w:proofErr w:type="gramStart"/>
      <w:r>
        <w:t>Название рисунка).</w:t>
      </w:r>
      <w:proofErr w:type="gramEnd"/>
      <w:r>
        <w:t xml:space="preserve"> Любые рисунки (в том числе графики и диаграммы) должны быть одинаково информативными как в цветном, так и черно-белом виде;</w:t>
      </w:r>
    </w:p>
    <w:p w:rsidR="00C75613" w:rsidRDefault="00C75613" w:rsidP="00C75613">
      <w:pPr>
        <w:pStyle w:val="a3"/>
      </w:pPr>
      <w:r>
        <w:t xml:space="preserve">Таблицы размещаются в самой статье. </w:t>
      </w:r>
      <w:proofErr w:type="gramStart"/>
      <w:r>
        <w:t>Ниже таблицы необходимо дать номер таблицы и название (например, Таблица 3.</w:t>
      </w:r>
      <w:proofErr w:type="gramEnd"/>
      <w:r>
        <w:t xml:space="preserve"> </w:t>
      </w:r>
      <w:proofErr w:type="gramStart"/>
      <w:r>
        <w:t>Название таблицы);</w:t>
      </w:r>
      <w:proofErr w:type="gramEnd"/>
    </w:p>
    <w:p w:rsidR="00C75613" w:rsidRDefault="00C75613" w:rsidP="00C75613">
      <w:pPr>
        <w:pStyle w:val="a3"/>
      </w:pPr>
      <w:r>
        <w:t>Оформление метаданных статьи: 1. Полное название статьи; 2. Укороченный вариант названия статьи (</w:t>
      </w:r>
      <w:proofErr w:type="spellStart"/>
      <w:r>
        <w:t>Running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); 3. ФИО автора статьи; 4. Ученое звание, ученая степень, должность; 5. Место работы: кафедра, факультет, название вуза; 6. Город, страна; 7. Рабочий адрес с почтовым индексом, рабочий телефон. 8. </w:t>
      </w:r>
      <w:proofErr w:type="spellStart"/>
      <w:r>
        <w:t>E-mail</w:t>
      </w:r>
      <w:proofErr w:type="spellEnd"/>
      <w:r>
        <w:t>. 9. Информация о гранте (если есть). Если авторов статьи несколько, то информация повторяется для каждого автора.</w:t>
      </w:r>
    </w:p>
    <w:p w:rsidR="00C75613" w:rsidRDefault="00C75613" w:rsidP="00C75613">
      <w:pPr>
        <w:pStyle w:val="a3"/>
      </w:pPr>
      <w:r>
        <w:t>Те</w:t>
      </w:r>
      <w:proofErr w:type="gramStart"/>
      <w:r>
        <w:t>кст ст</w:t>
      </w:r>
      <w:proofErr w:type="gramEnd"/>
      <w:r>
        <w:t>атьи должен быть разбит на части, заголовки должны быть подписаны: Аннотация (</w:t>
      </w:r>
      <w:proofErr w:type="spellStart"/>
      <w:r>
        <w:t>Abstract</w:t>
      </w:r>
      <w:proofErr w:type="spellEnd"/>
      <w:r>
        <w:t>). Ключевые</w:t>
      </w:r>
      <w:r>
        <w:rPr>
          <w:lang w:val="en-US"/>
        </w:rPr>
        <w:t xml:space="preserve"> </w:t>
      </w:r>
      <w:r>
        <w:t>слова</w:t>
      </w:r>
      <w:r>
        <w:rPr>
          <w:lang w:val="en-US"/>
        </w:rPr>
        <w:t xml:space="preserve"> (Keywords). </w:t>
      </w:r>
      <w:r>
        <w:t>Введение</w:t>
      </w:r>
      <w:r>
        <w:rPr>
          <w:lang w:val="en-US"/>
        </w:rPr>
        <w:t xml:space="preserve"> (Introduction). </w:t>
      </w:r>
      <w:r>
        <w:t>Материалы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методы</w:t>
      </w:r>
      <w:r>
        <w:rPr>
          <w:lang w:val="en-US"/>
        </w:rPr>
        <w:t xml:space="preserve"> (Materials and methods). </w:t>
      </w:r>
      <w:r>
        <w:t>Литературный</w:t>
      </w:r>
      <w:r>
        <w:rPr>
          <w:lang w:val="en-US"/>
        </w:rPr>
        <w:t xml:space="preserve"> </w:t>
      </w:r>
      <w:r>
        <w:t>обзор</w:t>
      </w:r>
      <w:r>
        <w:rPr>
          <w:lang w:val="en-US"/>
        </w:rPr>
        <w:t xml:space="preserve"> (Literature Review) - </w:t>
      </w:r>
      <w:r>
        <w:t>опционально</w:t>
      </w:r>
      <w:r>
        <w:rPr>
          <w:lang w:val="en-US"/>
        </w:rPr>
        <w:t xml:space="preserve">. </w:t>
      </w:r>
      <w:r>
        <w:t>Результаты</w:t>
      </w:r>
      <w:r>
        <w:rPr>
          <w:lang w:val="en-US"/>
        </w:rPr>
        <w:t xml:space="preserve"> (Results). </w:t>
      </w:r>
      <w:r>
        <w:t>Обсуждение</w:t>
      </w:r>
      <w:r>
        <w:rPr>
          <w:lang w:val="en-US"/>
        </w:rPr>
        <w:t xml:space="preserve"> (Discussions). </w:t>
      </w:r>
      <w:r>
        <w:t>Заключение</w:t>
      </w:r>
      <w:r>
        <w:rPr>
          <w:lang w:val="en-US"/>
        </w:rPr>
        <w:t xml:space="preserve"> (Conclusions). </w:t>
      </w:r>
      <w:r>
        <w:t>Благодарности (</w:t>
      </w:r>
      <w:proofErr w:type="spellStart"/>
      <w:r>
        <w:t>Acknowledgements</w:t>
      </w:r>
      <w:proofErr w:type="spellEnd"/>
      <w:r>
        <w:t>). Список литературы (</w:t>
      </w:r>
      <w:proofErr w:type="spellStart"/>
      <w:r>
        <w:t>References</w:t>
      </w:r>
      <w:proofErr w:type="spellEnd"/>
      <w:r>
        <w:t>);</w:t>
      </w:r>
    </w:p>
    <w:p w:rsidR="00C75613" w:rsidRDefault="00C75613" w:rsidP="00C75613">
      <w:pPr>
        <w:pStyle w:val="a3"/>
      </w:pPr>
      <w:r>
        <w:t>Аннотация – оптимальный объём 150 слов (не менее 100 и не более 250 слов на русском языке или 200 на английском языке). Аннотация должна включать в себя информацию о цели исследования, методологии, результатах, выводах.</w:t>
      </w:r>
    </w:p>
    <w:p w:rsidR="00C75613" w:rsidRDefault="00C75613" w:rsidP="00C75613">
      <w:pPr>
        <w:pStyle w:val="a3"/>
      </w:pPr>
      <w:r>
        <w:t xml:space="preserve">Ключевые слова – 5 слов. Ключевые слова отделяются друг от друга точкой </w:t>
      </w:r>
      <w:proofErr w:type="spellStart"/>
      <w:r>
        <w:t>c</w:t>
      </w:r>
      <w:proofErr w:type="spellEnd"/>
      <w:r>
        <w:t xml:space="preserve"> запятой;</w:t>
      </w:r>
    </w:p>
    <w:p w:rsidR="00C75613" w:rsidRDefault="00C75613" w:rsidP="00C75613">
      <w:pPr>
        <w:pStyle w:val="a3"/>
      </w:pPr>
      <w:r>
        <w:t xml:space="preserve">Список литературы приводится в алфавитном порядке, со сквозной нумерацией.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 Список литературы должен содержать не менее 5 и не более 25 источников (в зависимости от объёма работы). </w:t>
      </w:r>
      <w:proofErr w:type="gramStart"/>
      <w:r>
        <w:t>Большая часть из них должна быть за последние 3-5 лет и англоязычная.</w:t>
      </w:r>
      <w:proofErr w:type="gramEnd"/>
    </w:p>
    <w:p w:rsidR="00C75613" w:rsidRDefault="00C75613" w:rsidP="00C75613">
      <w:pPr>
        <w:pStyle w:val="a3"/>
      </w:pPr>
      <w:r>
        <w:lastRenderedPageBreak/>
        <w:t>Работу с нашими авторами мы начинаем с научно-технического анализа статьи, которую проводят кандидаты и доктора наук по различным областям знаний. По результату научного анализа авторам направляются рекомендации по улучшению статьи.</w:t>
      </w:r>
    </w:p>
    <w:p w:rsidR="009D78AE" w:rsidRDefault="00C75613"/>
    <w:sectPr w:rsidR="009D78AE" w:rsidSect="0086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75613"/>
    <w:rsid w:val="00544672"/>
    <w:rsid w:val="00862C18"/>
    <w:rsid w:val="00C75613"/>
    <w:rsid w:val="00DA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>Krokoz™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2021-01-21T10:51:00Z</dcterms:created>
  <dcterms:modified xsi:type="dcterms:W3CDTF">2021-01-21T10:52:00Z</dcterms:modified>
</cp:coreProperties>
</file>