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33" w:rsidRPr="000407E6" w:rsidRDefault="00B02A33" w:rsidP="00690501"/>
    <w:p w:rsidR="00357042" w:rsidRPr="000407E6" w:rsidRDefault="00357042" w:rsidP="00357042">
      <w:pPr>
        <w:jc w:val="center"/>
      </w:pPr>
    </w:p>
    <w:tbl>
      <w:tblPr>
        <w:tblW w:w="9836" w:type="dxa"/>
        <w:jc w:val="center"/>
        <w:tblInd w:w="534" w:type="dxa"/>
        <w:tblLook w:val="04A0"/>
      </w:tblPr>
      <w:tblGrid>
        <w:gridCol w:w="4643"/>
        <w:gridCol w:w="5193"/>
      </w:tblGrid>
      <w:tr w:rsidR="0011607C" w:rsidRPr="00CE0242" w:rsidTr="00852234">
        <w:trPr>
          <w:trHeight w:val="1814"/>
          <w:jc w:val="center"/>
        </w:trPr>
        <w:tc>
          <w:tcPr>
            <w:tcW w:w="5343" w:type="dxa"/>
          </w:tcPr>
          <w:p w:rsidR="0011607C" w:rsidRPr="00CE0242" w:rsidRDefault="0011607C" w:rsidP="00852234"/>
          <w:p w:rsidR="0011607C" w:rsidRPr="00CE0242" w:rsidRDefault="0011607C" w:rsidP="00852234"/>
          <w:p w:rsidR="0011607C" w:rsidRDefault="0011607C" w:rsidP="00B94B13">
            <w:pPr>
              <w:spacing w:line="360" w:lineRule="auto"/>
            </w:pPr>
            <w:r>
              <w:t>Одобрено на Ученом совете</w:t>
            </w:r>
          </w:p>
          <w:p w:rsidR="0011607C" w:rsidRPr="00CE0242" w:rsidRDefault="0011607C" w:rsidP="00B94B13">
            <w:pPr>
              <w:spacing w:line="360" w:lineRule="auto"/>
            </w:pPr>
            <w:r>
              <w:t>Протокол от 30.04.2015 г. №5</w:t>
            </w:r>
          </w:p>
          <w:p w:rsidR="0011607C" w:rsidRPr="00CE0242" w:rsidRDefault="0011607C" w:rsidP="00852234">
            <w:pPr>
              <w:ind w:left="284"/>
            </w:pPr>
          </w:p>
        </w:tc>
        <w:tc>
          <w:tcPr>
            <w:tcW w:w="4493" w:type="dxa"/>
          </w:tcPr>
          <w:p w:rsidR="0011607C" w:rsidRPr="00CE0242" w:rsidRDefault="0011607C" w:rsidP="00852234">
            <w:pPr>
              <w:ind w:left="1319"/>
            </w:pPr>
          </w:p>
          <w:p w:rsidR="0011607C" w:rsidRPr="00CE0242" w:rsidRDefault="00FA18E4" w:rsidP="00852234">
            <w:pPr>
              <w:tabs>
                <w:tab w:val="left" w:pos="0"/>
              </w:tabs>
              <w:ind w:left="327"/>
            </w:pPr>
            <w:r>
              <w:rPr>
                <w:noProof/>
              </w:rPr>
              <w:drawing>
                <wp:inline distT="0" distB="0" distL="0" distR="0">
                  <wp:extent cx="2924175" cy="1768475"/>
                  <wp:effectExtent l="19050" t="0" r="9525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76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34F8" w:rsidRPr="00227C09" w:rsidRDefault="003134F8" w:rsidP="00357042">
      <w:pPr>
        <w:jc w:val="center"/>
      </w:pPr>
    </w:p>
    <w:p w:rsidR="003134F8" w:rsidRPr="00227C09" w:rsidRDefault="003134F8" w:rsidP="00357042">
      <w:pPr>
        <w:jc w:val="center"/>
      </w:pPr>
    </w:p>
    <w:p w:rsidR="00357042" w:rsidRDefault="00357042" w:rsidP="00357042">
      <w:pPr>
        <w:jc w:val="center"/>
        <w:rPr>
          <w:sz w:val="28"/>
          <w:szCs w:val="28"/>
        </w:rPr>
      </w:pPr>
    </w:p>
    <w:p w:rsidR="000A3130" w:rsidRDefault="000A3130" w:rsidP="00357042">
      <w:pPr>
        <w:jc w:val="center"/>
        <w:rPr>
          <w:sz w:val="28"/>
          <w:szCs w:val="28"/>
        </w:rPr>
      </w:pPr>
    </w:p>
    <w:p w:rsidR="000A3130" w:rsidRPr="00227C09" w:rsidRDefault="000A3130" w:rsidP="00357042">
      <w:pPr>
        <w:jc w:val="center"/>
        <w:rPr>
          <w:sz w:val="28"/>
          <w:szCs w:val="28"/>
        </w:rPr>
      </w:pPr>
    </w:p>
    <w:p w:rsidR="00357042" w:rsidRPr="00227C09" w:rsidRDefault="003134F8" w:rsidP="00357042">
      <w:pPr>
        <w:jc w:val="center"/>
        <w:rPr>
          <w:b/>
          <w:sz w:val="28"/>
          <w:szCs w:val="28"/>
        </w:rPr>
      </w:pPr>
      <w:r w:rsidRPr="00227C09">
        <w:rPr>
          <w:b/>
          <w:sz w:val="28"/>
          <w:szCs w:val="28"/>
        </w:rPr>
        <w:t>ПОЛОЖЕНИЕ</w:t>
      </w:r>
    </w:p>
    <w:p w:rsidR="00357042" w:rsidRPr="00227C09" w:rsidRDefault="00357042" w:rsidP="00357042">
      <w:pPr>
        <w:jc w:val="center"/>
        <w:rPr>
          <w:b/>
          <w:sz w:val="28"/>
          <w:szCs w:val="28"/>
        </w:rPr>
      </w:pPr>
    </w:p>
    <w:p w:rsidR="003134F8" w:rsidRPr="00227C09" w:rsidRDefault="003134F8" w:rsidP="00357042">
      <w:pPr>
        <w:jc w:val="center"/>
        <w:rPr>
          <w:b/>
          <w:sz w:val="28"/>
          <w:szCs w:val="28"/>
        </w:rPr>
      </w:pPr>
    </w:p>
    <w:p w:rsidR="00357042" w:rsidRPr="00227C09" w:rsidRDefault="002B75EF" w:rsidP="00C83CE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НАУЧНО-ТЕХНИЧЕСКОМ СОВЕТЕ</w:t>
      </w:r>
    </w:p>
    <w:p w:rsidR="00357042" w:rsidRPr="00227C09" w:rsidRDefault="00357042" w:rsidP="00357042">
      <w:pPr>
        <w:jc w:val="center"/>
        <w:rPr>
          <w:b/>
          <w:sz w:val="28"/>
          <w:szCs w:val="28"/>
        </w:rPr>
      </w:pPr>
    </w:p>
    <w:p w:rsidR="008E1762" w:rsidRPr="00227C09" w:rsidRDefault="008E1762" w:rsidP="00357042">
      <w:pPr>
        <w:jc w:val="center"/>
        <w:rPr>
          <w:b/>
          <w:sz w:val="28"/>
          <w:szCs w:val="28"/>
        </w:rPr>
      </w:pPr>
    </w:p>
    <w:p w:rsidR="003134F8" w:rsidRPr="00227C09" w:rsidRDefault="003134F8" w:rsidP="00357042">
      <w:pPr>
        <w:jc w:val="center"/>
        <w:rPr>
          <w:b/>
          <w:sz w:val="28"/>
          <w:szCs w:val="28"/>
        </w:rPr>
      </w:pPr>
    </w:p>
    <w:p w:rsidR="003134F8" w:rsidRPr="00227C09" w:rsidRDefault="003134F8" w:rsidP="00357042">
      <w:pPr>
        <w:jc w:val="center"/>
        <w:rPr>
          <w:b/>
          <w:sz w:val="28"/>
          <w:szCs w:val="28"/>
        </w:rPr>
      </w:pPr>
    </w:p>
    <w:p w:rsidR="00CC511A" w:rsidRPr="00227C09" w:rsidRDefault="00E76E70" w:rsidP="00357042">
      <w:pPr>
        <w:jc w:val="center"/>
        <w:rPr>
          <w:b/>
        </w:rPr>
      </w:pPr>
      <w:r w:rsidRPr="00C5687D">
        <w:rPr>
          <w:b/>
          <w:sz w:val="28"/>
          <w:szCs w:val="28"/>
        </w:rPr>
        <w:t>СМК-П-</w:t>
      </w:r>
      <w:r w:rsidR="00C5687D" w:rsidRPr="00C5687D">
        <w:rPr>
          <w:b/>
          <w:sz w:val="28"/>
          <w:szCs w:val="28"/>
        </w:rPr>
        <w:t>6.2-07</w:t>
      </w:r>
    </w:p>
    <w:p w:rsidR="008E1762" w:rsidRPr="00227C09" w:rsidRDefault="008E1762" w:rsidP="00357042">
      <w:pPr>
        <w:jc w:val="center"/>
        <w:rPr>
          <w:b/>
        </w:rPr>
      </w:pPr>
    </w:p>
    <w:p w:rsidR="00A6081F" w:rsidRPr="00227C09" w:rsidRDefault="00A6081F" w:rsidP="00357042">
      <w:pPr>
        <w:jc w:val="center"/>
        <w:rPr>
          <w:b/>
        </w:rPr>
      </w:pPr>
    </w:p>
    <w:p w:rsidR="00A6081F" w:rsidRPr="00227C09" w:rsidRDefault="00A6081F" w:rsidP="00357042">
      <w:pPr>
        <w:jc w:val="center"/>
        <w:rPr>
          <w:b/>
        </w:rPr>
      </w:pPr>
    </w:p>
    <w:p w:rsidR="00A6081F" w:rsidRPr="00227C09" w:rsidRDefault="00A6081F" w:rsidP="00357042">
      <w:pPr>
        <w:jc w:val="center"/>
        <w:rPr>
          <w:b/>
        </w:rPr>
      </w:pPr>
    </w:p>
    <w:p w:rsidR="00A6081F" w:rsidRPr="00227C09" w:rsidRDefault="00A6081F" w:rsidP="00357042">
      <w:pPr>
        <w:jc w:val="center"/>
        <w:rPr>
          <w:b/>
        </w:rPr>
      </w:pPr>
    </w:p>
    <w:p w:rsidR="00A6081F" w:rsidRPr="00227C09" w:rsidRDefault="00A6081F" w:rsidP="00357042">
      <w:pPr>
        <w:jc w:val="center"/>
        <w:rPr>
          <w:b/>
        </w:rPr>
      </w:pPr>
    </w:p>
    <w:p w:rsidR="00A6081F" w:rsidRPr="00227C09" w:rsidRDefault="00A6081F" w:rsidP="00357042">
      <w:pPr>
        <w:jc w:val="center"/>
        <w:rPr>
          <w:b/>
        </w:rPr>
      </w:pPr>
    </w:p>
    <w:p w:rsidR="00A6081F" w:rsidRPr="00227C09" w:rsidRDefault="00A6081F" w:rsidP="00357042">
      <w:pPr>
        <w:jc w:val="center"/>
        <w:rPr>
          <w:b/>
        </w:rPr>
      </w:pPr>
    </w:p>
    <w:p w:rsidR="001840D5" w:rsidRPr="00227C09" w:rsidRDefault="001840D5" w:rsidP="00357042">
      <w:pPr>
        <w:jc w:val="center"/>
        <w:rPr>
          <w:b/>
        </w:rPr>
        <w:sectPr w:rsidR="001840D5" w:rsidRPr="00227C09" w:rsidSect="00A6081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567" w:bottom="567" w:left="1418" w:header="737" w:footer="964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titlePg/>
          <w:docGrid w:linePitch="360"/>
        </w:sectPr>
      </w:pPr>
    </w:p>
    <w:p w:rsidR="00876A9A" w:rsidRPr="00227C09" w:rsidRDefault="00876A9A" w:rsidP="00357042">
      <w:pPr>
        <w:jc w:val="center"/>
        <w:rPr>
          <w:b/>
        </w:rPr>
      </w:pPr>
    </w:p>
    <w:p w:rsidR="00F60286" w:rsidRPr="00227C09" w:rsidRDefault="00F60286" w:rsidP="00357042">
      <w:pPr>
        <w:jc w:val="center"/>
        <w:rPr>
          <w:b/>
        </w:rPr>
      </w:pPr>
      <w:r w:rsidRPr="00227C09">
        <w:rPr>
          <w:b/>
        </w:rPr>
        <w:t>СОДЕРЖАНИЕ ДОКУМЕНТА</w:t>
      </w:r>
    </w:p>
    <w:p w:rsidR="00F60286" w:rsidRPr="00227C09" w:rsidRDefault="00F60286" w:rsidP="00357042">
      <w:pPr>
        <w:jc w:val="center"/>
        <w:rPr>
          <w:b/>
        </w:rPr>
      </w:pPr>
    </w:p>
    <w:p w:rsidR="00F60286" w:rsidRPr="00227C09" w:rsidRDefault="00F60286" w:rsidP="00357042">
      <w:pPr>
        <w:jc w:val="center"/>
        <w:rPr>
          <w:b/>
        </w:rPr>
      </w:pPr>
    </w:p>
    <w:tbl>
      <w:tblPr>
        <w:tblW w:w="0" w:type="auto"/>
        <w:jc w:val="center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6419"/>
        <w:gridCol w:w="1502"/>
      </w:tblGrid>
      <w:tr w:rsidR="00876A9A" w:rsidRPr="00227C09" w:rsidTr="00FB3021">
        <w:trPr>
          <w:trHeight w:val="467"/>
          <w:jc w:val="center"/>
        </w:trPr>
        <w:tc>
          <w:tcPr>
            <w:tcW w:w="1661" w:type="dxa"/>
            <w:vAlign w:val="center"/>
          </w:tcPr>
          <w:p w:rsidR="00EF6321" w:rsidRPr="00227C09" w:rsidRDefault="00EF6321" w:rsidP="00EF6321">
            <w:pPr>
              <w:jc w:val="center"/>
              <w:rPr>
                <w:b/>
              </w:rPr>
            </w:pPr>
            <w:r w:rsidRPr="00227C09">
              <w:rPr>
                <w:b/>
              </w:rPr>
              <w:t>Номер</w:t>
            </w:r>
          </w:p>
          <w:p w:rsidR="00876A9A" w:rsidRPr="00227C09" w:rsidRDefault="00876A9A" w:rsidP="00EF6321">
            <w:pPr>
              <w:jc w:val="center"/>
              <w:rPr>
                <w:b/>
              </w:rPr>
            </w:pPr>
            <w:r w:rsidRPr="00227C09">
              <w:rPr>
                <w:b/>
              </w:rPr>
              <w:t>раздела</w:t>
            </w:r>
          </w:p>
        </w:tc>
        <w:tc>
          <w:tcPr>
            <w:tcW w:w="6419" w:type="dxa"/>
            <w:vAlign w:val="center"/>
          </w:tcPr>
          <w:p w:rsidR="00876A9A" w:rsidRPr="00227C09" w:rsidRDefault="00876A9A" w:rsidP="00876A9A">
            <w:pPr>
              <w:jc w:val="center"/>
              <w:rPr>
                <w:b/>
              </w:rPr>
            </w:pPr>
            <w:r w:rsidRPr="00227C09">
              <w:rPr>
                <w:b/>
              </w:rPr>
              <w:t>Наименование раздела</w:t>
            </w:r>
          </w:p>
        </w:tc>
        <w:tc>
          <w:tcPr>
            <w:tcW w:w="1502" w:type="dxa"/>
            <w:vAlign w:val="center"/>
          </w:tcPr>
          <w:p w:rsidR="00876A9A" w:rsidRPr="00227C09" w:rsidRDefault="00876A9A" w:rsidP="00876A9A">
            <w:pPr>
              <w:jc w:val="center"/>
              <w:rPr>
                <w:b/>
              </w:rPr>
            </w:pPr>
            <w:r w:rsidRPr="00227C09">
              <w:rPr>
                <w:b/>
              </w:rPr>
              <w:t>Страница</w:t>
            </w:r>
          </w:p>
        </w:tc>
      </w:tr>
      <w:tr w:rsidR="00876A9A" w:rsidRPr="00227C09" w:rsidTr="00FB3021">
        <w:trPr>
          <w:trHeight w:val="20"/>
          <w:jc w:val="center"/>
        </w:trPr>
        <w:tc>
          <w:tcPr>
            <w:tcW w:w="1661" w:type="dxa"/>
            <w:vAlign w:val="center"/>
          </w:tcPr>
          <w:p w:rsidR="00876A9A" w:rsidRPr="00227C09" w:rsidRDefault="00876A9A" w:rsidP="00876A9A">
            <w:pPr>
              <w:jc w:val="center"/>
              <w:rPr>
                <w:b/>
              </w:rPr>
            </w:pPr>
            <w:r w:rsidRPr="00227C09">
              <w:rPr>
                <w:b/>
              </w:rPr>
              <w:t>1</w:t>
            </w:r>
          </w:p>
        </w:tc>
        <w:tc>
          <w:tcPr>
            <w:tcW w:w="6419" w:type="dxa"/>
          </w:tcPr>
          <w:p w:rsidR="00876A9A" w:rsidRPr="00227C09" w:rsidRDefault="00876A9A" w:rsidP="009A0752">
            <w:r w:rsidRPr="00227C09">
              <w:t>Назначение</w:t>
            </w:r>
          </w:p>
        </w:tc>
        <w:tc>
          <w:tcPr>
            <w:tcW w:w="1502" w:type="dxa"/>
            <w:vAlign w:val="center"/>
          </w:tcPr>
          <w:p w:rsidR="00876A9A" w:rsidRPr="00227C09" w:rsidRDefault="008A02D2" w:rsidP="00876A9A">
            <w:pPr>
              <w:jc w:val="center"/>
            </w:pPr>
            <w:r w:rsidRPr="00227C09">
              <w:t>3</w:t>
            </w:r>
          </w:p>
        </w:tc>
      </w:tr>
      <w:tr w:rsidR="00876A9A" w:rsidRPr="00227C09" w:rsidTr="00FB3021">
        <w:trPr>
          <w:trHeight w:val="20"/>
          <w:jc w:val="center"/>
        </w:trPr>
        <w:tc>
          <w:tcPr>
            <w:tcW w:w="1661" w:type="dxa"/>
            <w:vAlign w:val="center"/>
          </w:tcPr>
          <w:p w:rsidR="00876A9A" w:rsidRPr="00227C09" w:rsidRDefault="00876A9A" w:rsidP="00876A9A">
            <w:pPr>
              <w:jc w:val="center"/>
              <w:rPr>
                <w:b/>
              </w:rPr>
            </w:pPr>
            <w:r w:rsidRPr="00227C09">
              <w:rPr>
                <w:b/>
              </w:rPr>
              <w:t>2</w:t>
            </w:r>
          </w:p>
        </w:tc>
        <w:tc>
          <w:tcPr>
            <w:tcW w:w="6419" w:type="dxa"/>
          </w:tcPr>
          <w:p w:rsidR="00876A9A" w:rsidRPr="00227C09" w:rsidRDefault="00876A9A" w:rsidP="009A0752">
            <w:r w:rsidRPr="00227C09">
              <w:t>Область применения</w:t>
            </w:r>
          </w:p>
        </w:tc>
        <w:tc>
          <w:tcPr>
            <w:tcW w:w="1502" w:type="dxa"/>
            <w:vAlign w:val="center"/>
          </w:tcPr>
          <w:p w:rsidR="00876A9A" w:rsidRPr="00227C09" w:rsidRDefault="008A02D2" w:rsidP="00876A9A">
            <w:pPr>
              <w:jc w:val="center"/>
            </w:pPr>
            <w:r w:rsidRPr="00227C09">
              <w:t>3</w:t>
            </w:r>
          </w:p>
        </w:tc>
      </w:tr>
      <w:tr w:rsidR="00876A9A" w:rsidRPr="00227C09" w:rsidTr="00FB3021">
        <w:trPr>
          <w:trHeight w:val="20"/>
          <w:jc w:val="center"/>
        </w:trPr>
        <w:tc>
          <w:tcPr>
            <w:tcW w:w="1661" w:type="dxa"/>
            <w:vAlign w:val="center"/>
          </w:tcPr>
          <w:p w:rsidR="00876A9A" w:rsidRPr="00227C09" w:rsidRDefault="00876A9A" w:rsidP="00876A9A">
            <w:pPr>
              <w:jc w:val="center"/>
              <w:rPr>
                <w:b/>
              </w:rPr>
            </w:pPr>
            <w:r w:rsidRPr="00227C09">
              <w:rPr>
                <w:b/>
              </w:rPr>
              <w:t>3</w:t>
            </w:r>
          </w:p>
        </w:tc>
        <w:tc>
          <w:tcPr>
            <w:tcW w:w="6419" w:type="dxa"/>
          </w:tcPr>
          <w:p w:rsidR="00876A9A" w:rsidRPr="00227C09" w:rsidRDefault="00876A9A" w:rsidP="009A0752">
            <w:r w:rsidRPr="00227C09">
              <w:t>Нормативные ссылки</w:t>
            </w:r>
          </w:p>
        </w:tc>
        <w:tc>
          <w:tcPr>
            <w:tcW w:w="1502" w:type="dxa"/>
            <w:vAlign w:val="center"/>
          </w:tcPr>
          <w:p w:rsidR="00876A9A" w:rsidRPr="00227C09" w:rsidRDefault="008A02D2" w:rsidP="00876A9A">
            <w:pPr>
              <w:jc w:val="center"/>
            </w:pPr>
            <w:r w:rsidRPr="00227C09">
              <w:t>3</w:t>
            </w:r>
          </w:p>
        </w:tc>
      </w:tr>
      <w:tr w:rsidR="004D2F0C" w:rsidRPr="00227C09" w:rsidTr="00117B94">
        <w:trPr>
          <w:trHeight w:val="20"/>
          <w:jc w:val="center"/>
        </w:trPr>
        <w:tc>
          <w:tcPr>
            <w:tcW w:w="1661" w:type="dxa"/>
            <w:vAlign w:val="center"/>
          </w:tcPr>
          <w:p w:rsidR="004D2F0C" w:rsidRPr="00227C09" w:rsidRDefault="004D2F0C" w:rsidP="00876A9A">
            <w:pPr>
              <w:jc w:val="center"/>
              <w:rPr>
                <w:b/>
              </w:rPr>
            </w:pPr>
            <w:r w:rsidRPr="00227C09">
              <w:rPr>
                <w:b/>
              </w:rPr>
              <w:t>4</w:t>
            </w:r>
          </w:p>
        </w:tc>
        <w:tc>
          <w:tcPr>
            <w:tcW w:w="7921" w:type="dxa"/>
            <w:gridSpan w:val="2"/>
          </w:tcPr>
          <w:p w:rsidR="004D2F0C" w:rsidRPr="00227C09" w:rsidRDefault="00906DE6" w:rsidP="004D2F0C">
            <w:r>
              <w:t>Термины. Определения</w:t>
            </w:r>
            <w:r w:rsidR="004D2F0C" w:rsidRPr="00227C09">
              <w:t>. Сокращения.</w:t>
            </w:r>
          </w:p>
        </w:tc>
      </w:tr>
      <w:tr w:rsidR="004D2F0C" w:rsidRPr="00227C09" w:rsidTr="00FB3021">
        <w:trPr>
          <w:trHeight w:val="20"/>
          <w:jc w:val="center"/>
        </w:trPr>
        <w:tc>
          <w:tcPr>
            <w:tcW w:w="1661" w:type="dxa"/>
            <w:vAlign w:val="center"/>
          </w:tcPr>
          <w:p w:rsidR="004D2F0C" w:rsidRPr="00227C09" w:rsidRDefault="004D2F0C" w:rsidP="004D2F0C">
            <w:pPr>
              <w:jc w:val="right"/>
            </w:pPr>
            <w:r w:rsidRPr="00227C09">
              <w:t>4.1</w:t>
            </w:r>
          </w:p>
        </w:tc>
        <w:tc>
          <w:tcPr>
            <w:tcW w:w="6419" w:type="dxa"/>
          </w:tcPr>
          <w:p w:rsidR="004D2F0C" w:rsidRPr="00227C09" w:rsidRDefault="004D2F0C" w:rsidP="004D2F0C">
            <w:pPr>
              <w:ind w:left="330"/>
            </w:pPr>
            <w:r w:rsidRPr="00227C09">
              <w:t>Термины</w:t>
            </w:r>
            <w:r w:rsidR="00906DE6">
              <w:t>. Определения</w:t>
            </w:r>
          </w:p>
        </w:tc>
        <w:tc>
          <w:tcPr>
            <w:tcW w:w="1502" w:type="dxa"/>
            <w:vAlign w:val="center"/>
          </w:tcPr>
          <w:p w:rsidR="004D2F0C" w:rsidRPr="00227C09" w:rsidRDefault="00C9287E" w:rsidP="00876A9A">
            <w:pPr>
              <w:jc w:val="center"/>
            </w:pPr>
            <w:r>
              <w:t>3</w:t>
            </w:r>
          </w:p>
        </w:tc>
      </w:tr>
      <w:tr w:rsidR="004D2F0C" w:rsidRPr="00227C09" w:rsidTr="00FB3021">
        <w:trPr>
          <w:trHeight w:val="20"/>
          <w:jc w:val="center"/>
        </w:trPr>
        <w:tc>
          <w:tcPr>
            <w:tcW w:w="1661" w:type="dxa"/>
            <w:vAlign w:val="center"/>
          </w:tcPr>
          <w:p w:rsidR="004D2F0C" w:rsidRPr="00227C09" w:rsidRDefault="004D2F0C" w:rsidP="004D2F0C">
            <w:pPr>
              <w:jc w:val="right"/>
            </w:pPr>
            <w:r w:rsidRPr="00227C09">
              <w:t>4.</w:t>
            </w:r>
            <w:r w:rsidR="00906DE6">
              <w:t>2</w:t>
            </w:r>
          </w:p>
        </w:tc>
        <w:tc>
          <w:tcPr>
            <w:tcW w:w="6419" w:type="dxa"/>
          </w:tcPr>
          <w:p w:rsidR="004D2F0C" w:rsidRPr="00227C09" w:rsidRDefault="004D2F0C" w:rsidP="004D2F0C">
            <w:pPr>
              <w:ind w:left="330"/>
            </w:pPr>
            <w:r w:rsidRPr="00227C09">
              <w:t>Сокращения</w:t>
            </w:r>
          </w:p>
        </w:tc>
        <w:tc>
          <w:tcPr>
            <w:tcW w:w="1502" w:type="dxa"/>
            <w:vAlign w:val="center"/>
          </w:tcPr>
          <w:p w:rsidR="004D2F0C" w:rsidRPr="00227C09" w:rsidRDefault="00C9287E" w:rsidP="00876A9A">
            <w:pPr>
              <w:jc w:val="center"/>
            </w:pPr>
            <w:r>
              <w:t>4</w:t>
            </w:r>
          </w:p>
        </w:tc>
      </w:tr>
      <w:tr w:rsidR="00876A9A" w:rsidRPr="00227C09" w:rsidTr="00C9287E">
        <w:trPr>
          <w:trHeight w:val="20"/>
          <w:jc w:val="center"/>
        </w:trPr>
        <w:tc>
          <w:tcPr>
            <w:tcW w:w="1661" w:type="dxa"/>
            <w:vAlign w:val="center"/>
          </w:tcPr>
          <w:p w:rsidR="00876A9A" w:rsidRPr="00C9287E" w:rsidRDefault="00C9287E" w:rsidP="00C9287E">
            <w:pPr>
              <w:jc w:val="center"/>
              <w:rPr>
                <w:b/>
              </w:rPr>
            </w:pPr>
            <w:r w:rsidRPr="00C9287E">
              <w:rPr>
                <w:b/>
              </w:rPr>
              <w:t>5</w:t>
            </w:r>
          </w:p>
        </w:tc>
        <w:tc>
          <w:tcPr>
            <w:tcW w:w="6419" w:type="dxa"/>
          </w:tcPr>
          <w:p w:rsidR="00876A9A" w:rsidRPr="00227C09" w:rsidRDefault="00876A9A" w:rsidP="00C351FE">
            <w:pPr>
              <w:ind w:left="290"/>
            </w:pPr>
            <w:r w:rsidRPr="00227C09">
              <w:t>Общие положения</w:t>
            </w:r>
          </w:p>
        </w:tc>
        <w:tc>
          <w:tcPr>
            <w:tcW w:w="1502" w:type="dxa"/>
          </w:tcPr>
          <w:p w:rsidR="00876A9A" w:rsidRPr="00227C09" w:rsidRDefault="00EC037D" w:rsidP="00876A9A">
            <w:pPr>
              <w:jc w:val="center"/>
            </w:pPr>
            <w:r>
              <w:t>5</w:t>
            </w:r>
          </w:p>
        </w:tc>
      </w:tr>
      <w:tr w:rsidR="00876A9A" w:rsidRPr="00227C09" w:rsidTr="00FB3021">
        <w:trPr>
          <w:trHeight w:val="20"/>
          <w:jc w:val="center"/>
        </w:trPr>
        <w:tc>
          <w:tcPr>
            <w:tcW w:w="1661" w:type="dxa"/>
            <w:vAlign w:val="center"/>
          </w:tcPr>
          <w:p w:rsidR="00876A9A" w:rsidRPr="00EC037D" w:rsidRDefault="00EC037D" w:rsidP="00EC037D">
            <w:pPr>
              <w:jc w:val="center"/>
              <w:rPr>
                <w:b/>
              </w:rPr>
            </w:pPr>
            <w:r w:rsidRPr="00EC037D">
              <w:rPr>
                <w:b/>
              </w:rPr>
              <w:t>6</w:t>
            </w:r>
          </w:p>
        </w:tc>
        <w:tc>
          <w:tcPr>
            <w:tcW w:w="6419" w:type="dxa"/>
          </w:tcPr>
          <w:p w:rsidR="00876A9A" w:rsidRPr="00227C09" w:rsidRDefault="00EC037D" w:rsidP="00C351FE">
            <w:pPr>
              <w:ind w:left="290"/>
            </w:pPr>
            <w:r>
              <w:t xml:space="preserve">Цель и основные задачи деятельности </w:t>
            </w:r>
          </w:p>
        </w:tc>
        <w:tc>
          <w:tcPr>
            <w:tcW w:w="1502" w:type="dxa"/>
          </w:tcPr>
          <w:p w:rsidR="00876A9A" w:rsidRPr="00227C09" w:rsidRDefault="00EC037D" w:rsidP="00876A9A">
            <w:pPr>
              <w:jc w:val="center"/>
            </w:pPr>
            <w:r>
              <w:t>5</w:t>
            </w:r>
          </w:p>
        </w:tc>
      </w:tr>
      <w:tr w:rsidR="00C351FE" w:rsidRPr="00227C09" w:rsidTr="00FB3021">
        <w:trPr>
          <w:trHeight w:val="20"/>
          <w:jc w:val="center"/>
        </w:trPr>
        <w:tc>
          <w:tcPr>
            <w:tcW w:w="1661" w:type="dxa"/>
            <w:vAlign w:val="center"/>
          </w:tcPr>
          <w:p w:rsidR="00C351FE" w:rsidRPr="00EC037D" w:rsidRDefault="00EC037D" w:rsidP="00EC037D">
            <w:pPr>
              <w:jc w:val="center"/>
              <w:rPr>
                <w:b/>
              </w:rPr>
            </w:pPr>
            <w:r w:rsidRPr="00EC037D">
              <w:rPr>
                <w:b/>
              </w:rPr>
              <w:t>7</w:t>
            </w:r>
          </w:p>
        </w:tc>
        <w:tc>
          <w:tcPr>
            <w:tcW w:w="6419" w:type="dxa"/>
          </w:tcPr>
          <w:p w:rsidR="00C351FE" w:rsidRPr="00227C09" w:rsidRDefault="00EC037D" w:rsidP="004D2F0C">
            <w:pPr>
              <w:ind w:left="330"/>
              <w:jc w:val="both"/>
            </w:pPr>
            <w:r>
              <w:t>Состав и порядок формирования</w:t>
            </w:r>
          </w:p>
        </w:tc>
        <w:tc>
          <w:tcPr>
            <w:tcW w:w="1502" w:type="dxa"/>
          </w:tcPr>
          <w:p w:rsidR="00C351FE" w:rsidRPr="00227C09" w:rsidRDefault="00EC037D" w:rsidP="00876A9A">
            <w:pPr>
              <w:jc w:val="center"/>
            </w:pPr>
            <w:r>
              <w:t>6</w:t>
            </w:r>
          </w:p>
        </w:tc>
      </w:tr>
      <w:tr w:rsidR="00EC037D" w:rsidRPr="00227C09" w:rsidTr="00FB3021">
        <w:trPr>
          <w:trHeight w:val="20"/>
          <w:jc w:val="center"/>
        </w:trPr>
        <w:tc>
          <w:tcPr>
            <w:tcW w:w="1661" w:type="dxa"/>
            <w:vAlign w:val="center"/>
          </w:tcPr>
          <w:p w:rsidR="00EC037D" w:rsidRPr="00EC037D" w:rsidRDefault="00EC037D" w:rsidP="00EC037D">
            <w:pPr>
              <w:jc w:val="center"/>
              <w:rPr>
                <w:b/>
              </w:rPr>
            </w:pPr>
            <w:r w:rsidRPr="00EC037D">
              <w:rPr>
                <w:b/>
              </w:rPr>
              <w:t>8</w:t>
            </w:r>
          </w:p>
        </w:tc>
        <w:tc>
          <w:tcPr>
            <w:tcW w:w="6419" w:type="dxa"/>
          </w:tcPr>
          <w:p w:rsidR="00EC037D" w:rsidRDefault="00EC037D" w:rsidP="004D2F0C">
            <w:pPr>
              <w:ind w:left="330"/>
              <w:jc w:val="both"/>
            </w:pPr>
            <w:r>
              <w:t>Регламент работы</w:t>
            </w:r>
          </w:p>
        </w:tc>
        <w:tc>
          <w:tcPr>
            <w:tcW w:w="1502" w:type="dxa"/>
          </w:tcPr>
          <w:p w:rsidR="00EC037D" w:rsidRDefault="00EC037D" w:rsidP="00876A9A">
            <w:pPr>
              <w:jc w:val="center"/>
            </w:pPr>
            <w:r>
              <w:t>7</w:t>
            </w:r>
          </w:p>
        </w:tc>
      </w:tr>
      <w:tr w:rsidR="00EC037D" w:rsidRPr="00227C09" w:rsidTr="00FB3021">
        <w:trPr>
          <w:trHeight w:val="20"/>
          <w:jc w:val="center"/>
        </w:trPr>
        <w:tc>
          <w:tcPr>
            <w:tcW w:w="1661" w:type="dxa"/>
            <w:vAlign w:val="center"/>
          </w:tcPr>
          <w:p w:rsidR="00EC037D" w:rsidRPr="00EC037D" w:rsidRDefault="00EC037D" w:rsidP="00EC037D">
            <w:pPr>
              <w:jc w:val="center"/>
              <w:rPr>
                <w:b/>
              </w:rPr>
            </w:pPr>
            <w:r w:rsidRPr="00EC037D">
              <w:rPr>
                <w:b/>
              </w:rPr>
              <w:t>9</w:t>
            </w:r>
          </w:p>
        </w:tc>
        <w:tc>
          <w:tcPr>
            <w:tcW w:w="6419" w:type="dxa"/>
          </w:tcPr>
          <w:p w:rsidR="00EC037D" w:rsidRDefault="00EC037D" w:rsidP="004D2F0C">
            <w:pPr>
              <w:ind w:left="330"/>
              <w:jc w:val="both"/>
            </w:pPr>
            <w:r>
              <w:t>Права научно-технического совета</w:t>
            </w:r>
          </w:p>
        </w:tc>
        <w:tc>
          <w:tcPr>
            <w:tcW w:w="1502" w:type="dxa"/>
          </w:tcPr>
          <w:p w:rsidR="00EC037D" w:rsidRDefault="00EC037D" w:rsidP="00876A9A">
            <w:pPr>
              <w:jc w:val="center"/>
            </w:pPr>
            <w:r>
              <w:t>8</w:t>
            </w:r>
          </w:p>
        </w:tc>
      </w:tr>
      <w:tr w:rsidR="00876A9A" w:rsidRPr="00227C09" w:rsidTr="00FB3021">
        <w:trPr>
          <w:trHeight w:val="20"/>
          <w:jc w:val="center"/>
        </w:trPr>
        <w:tc>
          <w:tcPr>
            <w:tcW w:w="1661" w:type="dxa"/>
            <w:vAlign w:val="center"/>
          </w:tcPr>
          <w:p w:rsidR="00876A9A" w:rsidRPr="00227C09" w:rsidRDefault="00EC037D" w:rsidP="00876A9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419" w:type="dxa"/>
          </w:tcPr>
          <w:p w:rsidR="00876A9A" w:rsidRPr="00227C09" w:rsidRDefault="00081AAD" w:rsidP="009A0752">
            <w:r w:rsidRPr="00227C09">
              <w:t>Перечень форм и записей</w:t>
            </w:r>
          </w:p>
        </w:tc>
        <w:tc>
          <w:tcPr>
            <w:tcW w:w="1502" w:type="dxa"/>
          </w:tcPr>
          <w:p w:rsidR="00876A9A" w:rsidRPr="00227C09" w:rsidRDefault="00EC037D" w:rsidP="00876A9A">
            <w:pPr>
              <w:jc w:val="center"/>
            </w:pPr>
            <w:r>
              <w:t>11</w:t>
            </w:r>
          </w:p>
        </w:tc>
      </w:tr>
      <w:tr w:rsidR="00081AAD" w:rsidRPr="00227C09" w:rsidTr="00A27FD7">
        <w:trPr>
          <w:trHeight w:val="20"/>
          <w:jc w:val="center"/>
        </w:trPr>
        <w:tc>
          <w:tcPr>
            <w:tcW w:w="1661" w:type="dxa"/>
            <w:vAlign w:val="center"/>
          </w:tcPr>
          <w:p w:rsidR="00081AAD" w:rsidRPr="00227C09" w:rsidRDefault="00EC037D" w:rsidP="00876A9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921" w:type="dxa"/>
            <w:gridSpan w:val="2"/>
          </w:tcPr>
          <w:p w:rsidR="00081AAD" w:rsidRPr="00227C09" w:rsidRDefault="00081AAD" w:rsidP="00081AAD">
            <w:pPr>
              <w:jc w:val="both"/>
            </w:pPr>
            <w:r w:rsidRPr="00227C09">
              <w:t>Приложения</w:t>
            </w:r>
          </w:p>
        </w:tc>
      </w:tr>
      <w:tr w:rsidR="004D2F0C" w:rsidRPr="00227C09" w:rsidTr="00FB3021">
        <w:trPr>
          <w:trHeight w:val="20"/>
          <w:jc w:val="center"/>
        </w:trPr>
        <w:tc>
          <w:tcPr>
            <w:tcW w:w="1661" w:type="dxa"/>
            <w:vAlign w:val="center"/>
          </w:tcPr>
          <w:p w:rsidR="004D2F0C" w:rsidRPr="00227C09" w:rsidRDefault="00EC037D" w:rsidP="00081AAD">
            <w:pPr>
              <w:jc w:val="right"/>
            </w:pPr>
            <w:r>
              <w:t>11.1</w:t>
            </w:r>
          </w:p>
        </w:tc>
        <w:tc>
          <w:tcPr>
            <w:tcW w:w="6419" w:type="dxa"/>
          </w:tcPr>
          <w:p w:rsidR="004D2F0C" w:rsidRPr="00227C09" w:rsidRDefault="00EC037D" w:rsidP="004B6F5E">
            <w:pPr>
              <w:ind w:left="330"/>
              <w:jc w:val="both"/>
            </w:pPr>
            <w:r>
              <w:t>Форма «План работы научно-технического совета»</w:t>
            </w:r>
          </w:p>
        </w:tc>
        <w:tc>
          <w:tcPr>
            <w:tcW w:w="1502" w:type="dxa"/>
            <w:vAlign w:val="center"/>
          </w:tcPr>
          <w:p w:rsidR="004D2F0C" w:rsidRPr="00227C09" w:rsidRDefault="00EC037D" w:rsidP="00876A9A">
            <w:pPr>
              <w:jc w:val="center"/>
            </w:pPr>
            <w:r>
              <w:t>12</w:t>
            </w:r>
          </w:p>
        </w:tc>
      </w:tr>
      <w:tr w:rsidR="00081AAD" w:rsidRPr="00227C09" w:rsidTr="00FB3021">
        <w:trPr>
          <w:trHeight w:val="20"/>
          <w:jc w:val="center"/>
        </w:trPr>
        <w:tc>
          <w:tcPr>
            <w:tcW w:w="1661" w:type="dxa"/>
            <w:vAlign w:val="center"/>
          </w:tcPr>
          <w:p w:rsidR="00081AAD" w:rsidRPr="00227C09" w:rsidRDefault="00EC037D" w:rsidP="00081AAD">
            <w:pPr>
              <w:jc w:val="right"/>
            </w:pPr>
            <w:r>
              <w:t>11.2</w:t>
            </w:r>
          </w:p>
        </w:tc>
        <w:tc>
          <w:tcPr>
            <w:tcW w:w="6419" w:type="dxa"/>
          </w:tcPr>
          <w:p w:rsidR="00081AAD" w:rsidRPr="00227C09" w:rsidRDefault="00EC037D" w:rsidP="004B6F5E">
            <w:pPr>
              <w:ind w:left="330"/>
              <w:jc w:val="both"/>
            </w:pPr>
            <w:r>
              <w:t>Форма «Повестка заседания научно-технического совета»</w:t>
            </w:r>
          </w:p>
        </w:tc>
        <w:tc>
          <w:tcPr>
            <w:tcW w:w="1502" w:type="dxa"/>
            <w:vAlign w:val="center"/>
          </w:tcPr>
          <w:p w:rsidR="00081AAD" w:rsidRPr="00227C09" w:rsidRDefault="00EC037D" w:rsidP="00876A9A">
            <w:pPr>
              <w:jc w:val="center"/>
            </w:pPr>
            <w:r>
              <w:t>13</w:t>
            </w:r>
          </w:p>
        </w:tc>
      </w:tr>
      <w:tr w:rsidR="00EC037D" w:rsidRPr="00227C09" w:rsidTr="00FB3021">
        <w:trPr>
          <w:trHeight w:val="20"/>
          <w:jc w:val="center"/>
        </w:trPr>
        <w:tc>
          <w:tcPr>
            <w:tcW w:w="1661" w:type="dxa"/>
            <w:vAlign w:val="center"/>
          </w:tcPr>
          <w:p w:rsidR="00EC037D" w:rsidRDefault="00EC037D" w:rsidP="00081AAD">
            <w:pPr>
              <w:jc w:val="right"/>
            </w:pPr>
            <w:r>
              <w:t>11.3</w:t>
            </w:r>
          </w:p>
        </w:tc>
        <w:tc>
          <w:tcPr>
            <w:tcW w:w="6419" w:type="dxa"/>
          </w:tcPr>
          <w:p w:rsidR="00EC037D" w:rsidRPr="00227C09" w:rsidRDefault="00F639EB" w:rsidP="004B6F5E">
            <w:pPr>
              <w:ind w:left="330"/>
              <w:jc w:val="both"/>
            </w:pPr>
            <w:r>
              <w:t>Форма «Прото</w:t>
            </w:r>
            <w:r w:rsidR="00EC037D">
              <w:t>кол заседания научно-технического совета</w:t>
            </w:r>
          </w:p>
        </w:tc>
        <w:tc>
          <w:tcPr>
            <w:tcW w:w="1502" w:type="dxa"/>
            <w:vAlign w:val="center"/>
          </w:tcPr>
          <w:p w:rsidR="00EC037D" w:rsidRPr="00227C09" w:rsidRDefault="00EC037D" w:rsidP="00876A9A">
            <w:pPr>
              <w:jc w:val="center"/>
            </w:pPr>
            <w:r>
              <w:t>14</w:t>
            </w:r>
          </w:p>
        </w:tc>
      </w:tr>
      <w:tr w:rsidR="00626930" w:rsidRPr="00227C09" w:rsidTr="00FB3021">
        <w:trPr>
          <w:trHeight w:val="20"/>
          <w:jc w:val="center"/>
        </w:trPr>
        <w:tc>
          <w:tcPr>
            <w:tcW w:w="1661" w:type="dxa"/>
            <w:vAlign w:val="center"/>
          </w:tcPr>
          <w:p w:rsidR="00626930" w:rsidRPr="00227C09" w:rsidRDefault="00EC037D" w:rsidP="00876A9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419" w:type="dxa"/>
          </w:tcPr>
          <w:p w:rsidR="00626930" w:rsidRPr="00227C09" w:rsidRDefault="00A86EE1" w:rsidP="00FB3021">
            <w:r w:rsidRPr="00227C09">
              <w:t>Лист согласования</w:t>
            </w:r>
          </w:p>
        </w:tc>
        <w:tc>
          <w:tcPr>
            <w:tcW w:w="1502" w:type="dxa"/>
            <w:vAlign w:val="center"/>
          </w:tcPr>
          <w:p w:rsidR="00626930" w:rsidRPr="00227C09" w:rsidRDefault="00EA68C5" w:rsidP="00876A9A">
            <w:pPr>
              <w:jc w:val="center"/>
            </w:pPr>
            <w:r>
              <w:t>15</w:t>
            </w:r>
          </w:p>
        </w:tc>
      </w:tr>
      <w:tr w:rsidR="00876A9A" w:rsidRPr="00227C09" w:rsidTr="00FB3021">
        <w:trPr>
          <w:trHeight w:val="20"/>
          <w:jc w:val="center"/>
        </w:trPr>
        <w:tc>
          <w:tcPr>
            <w:tcW w:w="1661" w:type="dxa"/>
            <w:vAlign w:val="center"/>
          </w:tcPr>
          <w:p w:rsidR="00876A9A" w:rsidRPr="00227C09" w:rsidRDefault="00EC037D" w:rsidP="00876A9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419" w:type="dxa"/>
          </w:tcPr>
          <w:p w:rsidR="00876A9A" w:rsidRPr="00227C09" w:rsidRDefault="00081AAD" w:rsidP="009A0752">
            <w:r w:rsidRPr="00227C09">
              <w:t>Лист регистрации рассылки и выдачи документа</w:t>
            </w:r>
          </w:p>
        </w:tc>
        <w:tc>
          <w:tcPr>
            <w:tcW w:w="1502" w:type="dxa"/>
            <w:vAlign w:val="center"/>
          </w:tcPr>
          <w:p w:rsidR="00876A9A" w:rsidRPr="00227C09" w:rsidRDefault="00EA68C5" w:rsidP="00876A9A">
            <w:pPr>
              <w:jc w:val="center"/>
            </w:pPr>
            <w:r>
              <w:t>16</w:t>
            </w:r>
          </w:p>
        </w:tc>
      </w:tr>
      <w:tr w:rsidR="00876A9A" w:rsidRPr="00227C09" w:rsidTr="00FB3021">
        <w:trPr>
          <w:trHeight w:val="20"/>
          <w:jc w:val="center"/>
        </w:trPr>
        <w:tc>
          <w:tcPr>
            <w:tcW w:w="1661" w:type="dxa"/>
            <w:vAlign w:val="center"/>
          </w:tcPr>
          <w:p w:rsidR="00876A9A" w:rsidRPr="00227C09" w:rsidRDefault="0060479B" w:rsidP="00FB3021">
            <w:pPr>
              <w:jc w:val="center"/>
              <w:rPr>
                <w:b/>
              </w:rPr>
            </w:pPr>
            <w:r w:rsidRPr="00227C09">
              <w:rPr>
                <w:b/>
              </w:rPr>
              <w:t>1</w:t>
            </w:r>
            <w:r w:rsidR="00EC037D">
              <w:rPr>
                <w:b/>
              </w:rPr>
              <w:t>4</w:t>
            </w:r>
          </w:p>
        </w:tc>
        <w:tc>
          <w:tcPr>
            <w:tcW w:w="6419" w:type="dxa"/>
          </w:tcPr>
          <w:p w:rsidR="00876A9A" w:rsidRPr="00227C09" w:rsidRDefault="00081AAD" w:rsidP="00081AAD">
            <w:r w:rsidRPr="00227C09">
              <w:t>Лист регистрации изменений, дополнений и ревизий документа</w:t>
            </w:r>
          </w:p>
        </w:tc>
        <w:tc>
          <w:tcPr>
            <w:tcW w:w="1502" w:type="dxa"/>
            <w:vAlign w:val="center"/>
          </w:tcPr>
          <w:p w:rsidR="00876A9A" w:rsidRPr="00227C09" w:rsidRDefault="00EA68C5" w:rsidP="00876A9A">
            <w:pPr>
              <w:jc w:val="center"/>
            </w:pPr>
            <w:r>
              <w:t>17</w:t>
            </w:r>
          </w:p>
        </w:tc>
      </w:tr>
    </w:tbl>
    <w:p w:rsidR="00F60286" w:rsidRPr="00227C09" w:rsidRDefault="00F60286" w:rsidP="00357042">
      <w:pPr>
        <w:jc w:val="center"/>
        <w:rPr>
          <w:b/>
        </w:rPr>
      </w:pPr>
    </w:p>
    <w:p w:rsidR="00820984" w:rsidRPr="00227C09" w:rsidRDefault="00F60286" w:rsidP="00820984">
      <w:pPr>
        <w:jc w:val="center"/>
        <w:rPr>
          <w:b/>
        </w:rPr>
      </w:pPr>
      <w:r w:rsidRPr="00227C09">
        <w:rPr>
          <w:b/>
        </w:rPr>
        <w:br w:type="page"/>
      </w:r>
    </w:p>
    <w:p w:rsidR="00820984" w:rsidRPr="00227C09" w:rsidRDefault="00906DE6" w:rsidP="00820984">
      <w:pPr>
        <w:jc w:val="center"/>
        <w:rPr>
          <w:b/>
        </w:rPr>
      </w:pPr>
      <w:r>
        <w:rPr>
          <w:b/>
        </w:rPr>
        <w:lastRenderedPageBreak/>
        <w:t>1</w:t>
      </w:r>
      <w:r w:rsidR="00820984" w:rsidRPr="00227C09">
        <w:rPr>
          <w:b/>
        </w:rPr>
        <w:t xml:space="preserve"> НАЗНАЧЕНИЕ</w:t>
      </w:r>
    </w:p>
    <w:p w:rsidR="00820984" w:rsidRPr="00227C09" w:rsidRDefault="00820984" w:rsidP="00820984">
      <w:pPr>
        <w:jc w:val="center"/>
        <w:rPr>
          <w:b/>
        </w:rPr>
      </w:pPr>
    </w:p>
    <w:p w:rsidR="00947F99" w:rsidRPr="002B75EF" w:rsidRDefault="00906DE6" w:rsidP="002A4352">
      <w:pPr>
        <w:pStyle w:val="af2"/>
        <w:spacing w:line="360" w:lineRule="auto"/>
        <w:ind w:firstLine="709"/>
        <w:jc w:val="both"/>
      </w:pPr>
      <w:r>
        <w:t>1.1</w:t>
      </w:r>
      <w:r w:rsidR="00C0618E" w:rsidRPr="002B75EF">
        <w:t xml:space="preserve"> </w:t>
      </w:r>
      <w:r w:rsidR="002A4352" w:rsidRPr="002B75EF">
        <w:t xml:space="preserve">Настоящее Положение устанавливает общие правила </w:t>
      </w:r>
      <w:r w:rsidR="002B75EF" w:rsidRPr="002B75EF">
        <w:t>работы деятельности Научно-технического совета</w:t>
      </w:r>
      <w:r w:rsidR="002A4352" w:rsidRPr="002B75EF">
        <w:t xml:space="preserve"> </w:t>
      </w:r>
      <w:r w:rsidR="00C0618E" w:rsidRPr="002B75EF">
        <w:t>в ФГБОУ ВПО «Кемеровский ГСХИ</w:t>
      </w:r>
      <w:r w:rsidR="002A4352" w:rsidRPr="002B75EF">
        <w:t>»</w:t>
      </w:r>
      <w:r>
        <w:t xml:space="preserve"> (далее – Институт)</w:t>
      </w:r>
      <w:r w:rsidR="002A4352" w:rsidRPr="002B75EF">
        <w:t>.</w:t>
      </w:r>
    </w:p>
    <w:p w:rsidR="00E76E70" w:rsidRDefault="00906DE6" w:rsidP="00947F99">
      <w:pPr>
        <w:tabs>
          <w:tab w:val="left" w:pos="993"/>
        </w:tabs>
        <w:spacing w:line="360" w:lineRule="auto"/>
        <w:ind w:firstLine="709"/>
        <w:jc w:val="both"/>
      </w:pPr>
      <w:r>
        <w:t>1.2</w:t>
      </w:r>
      <w:r w:rsidR="00C0618E" w:rsidRPr="00227C09">
        <w:t xml:space="preserve"> </w:t>
      </w:r>
      <w:r w:rsidR="00E76E70" w:rsidRPr="00227C09">
        <w:t xml:space="preserve">Положение разработано в соответствии с требованиями ГОСТ </w:t>
      </w:r>
      <w:r w:rsidR="000A3130">
        <w:rPr>
          <w:lang w:val="en-US"/>
        </w:rPr>
        <w:t>ISO</w:t>
      </w:r>
      <w:r w:rsidR="000A3130" w:rsidRPr="000A3130">
        <w:t xml:space="preserve"> </w:t>
      </w:r>
      <w:r w:rsidR="000A3130">
        <w:t>9001-20</w:t>
      </w:r>
      <w:r w:rsidR="000A3130" w:rsidRPr="000A3130">
        <w:t>11</w:t>
      </w:r>
      <w:r w:rsidR="00E76E70" w:rsidRPr="00227C09">
        <w:t xml:space="preserve"> (п. </w:t>
      </w:r>
      <w:r>
        <w:t>6.2).</w:t>
      </w:r>
    </w:p>
    <w:p w:rsidR="00906DE6" w:rsidRPr="00227C09" w:rsidRDefault="00906DE6" w:rsidP="00947F99">
      <w:pPr>
        <w:tabs>
          <w:tab w:val="left" w:pos="993"/>
        </w:tabs>
        <w:spacing w:line="360" w:lineRule="auto"/>
        <w:ind w:firstLine="709"/>
        <w:jc w:val="both"/>
      </w:pPr>
    </w:p>
    <w:p w:rsidR="00820984" w:rsidRPr="00227C09" w:rsidRDefault="00906DE6" w:rsidP="00820984">
      <w:pPr>
        <w:jc w:val="center"/>
        <w:rPr>
          <w:b/>
        </w:rPr>
      </w:pPr>
      <w:r>
        <w:rPr>
          <w:b/>
        </w:rPr>
        <w:t>2</w:t>
      </w:r>
      <w:r w:rsidR="00820984" w:rsidRPr="00227C09">
        <w:rPr>
          <w:b/>
        </w:rPr>
        <w:t xml:space="preserve"> ОБЛАСТЬ ПРИМЕНЕНИЯ</w:t>
      </w:r>
    </w:p>
    <w:p w:rsidR="00820984" w:rsidRPr="00227C09" w:rsidRDefault="00820984" w:rsidP="00820984">
      <w:pPr>
        <w:spacing w:line="360" w:lineRule="auto"/>
        <w:jc w:val="both"/>
        <w:rPr>
          <w:rStyle w:val="FontStyle15"/>
          <w:sz w:val="24"/>
          <w:szCs w:val="24"/>
        </w:rPr>
      </w:pPr>
    </w:p>
    <w:p w:rsidR="00820984" w:rsidRPr="00227C09" w:rsidRDefault="00820984" w:rsidP="00820984">
      <w:pPr>
        <w:spacing w:line="360" w:lineRule="auto"/>
        <w:ind w:firstLine="709"/>
        <w:jc w:val="both"/>
        <w:rPr>
          <w:rStyle w:val="FontStyle15"/>
          <w:sz w:val="24"/>
          <w:szCs w:val="24"/>
        </w:rPr>
      </w:pPr>
      <w:r w:rsidRPr="004C2111">
        <w:rPr>
          <w:rStyle w:val="FontStyle15"/>
          <w:sz w:val="24"/>
          <w:szCs w:val="24"/>
        </w:rPr>
        <w:t xml:space="preserve">Настоящее положение обязательно для </w:t>
      </w:r>
      <w:r w:rsidR="00E76E70" w:rsidRPr="004C2111">
        <w:rPr>
          <w:rStyle w:val="FontStyle15"/>
          <w:sz w:val="24"/>
          <w:szCs w:val="24"/>
        </w:rPr>
        <w:t xml:space="preserve">применения во </w:t>
      </w:r>
      <w:r w:rsidRPr="004C2111">
        <w:rPr>
          <w:rStyle w:val="FontStyle15"/>
          <w:sz w:val="24"/>
          <w:szCs w:val="24"/>
        </w:rPr>
        <w:t>всех подразделе</w:t>
      </w:r>
      <w:r w:rsidR="00E76E70" w:rsidRPr="004C2111">
        <w:rPr>
          <w:rStyle w:val="FontStyle15"/>
          <w:sz w:val="24"/>
          <w:szCs w:val="24"/>
        </w:rPr>
        <w:t>ниях</w:t>
      </w:r>
      <w:r w:rsidRPr="004C2111">
        <w:rPr>
          <w:rStyle w:val="FontStyle15"/>
          <w:sz w:val="24"/>
          <w:szCs w:val="24"/>
        </w:rPr>
        <w:t xml:space="preserve"> </w:t>
      </w:r>
      <w:r w:rsidR="004C2111">
        <w:t>Института</w:t>
      </w:r>
      <w:r w:rsidR="00E76E70" w:rsidRPr="004C2111">
        <w:rPr>
          <w:rStyle w:val="FontStyle15"/>
          <w:sz w:val="24"/>
          <w:szCs w:val="24"/>
        </w:rPr>
        <w:t>: кафедрах, деканатах, учебной части</w:t>
      </w:r>
      <w:r w:rsidRPr="004C2111">
        <w:rPr>
          <w:rStyle w:val="FontStyle15"/>
          <w:sz w:val="24"/>
          <w:szCs w:val="24"/>
        </w:rPr>
        <w:t xml:space="preserve"> и</w:t>
      </w:r>
      <w:r w:rsidR="00E76E70" w:rsidRPr="004C2111">
        <w:rPr>
          <w:rStyle w:val="FontStyle15"/>
          <w:sz w:val="24"/>
          <w:szCs w:val="24"/>
        </w:rPr>
        <w:t xml:space="preserve"> профессорско-преподавательским</w:t>
      </w:r>
      <w:r w:rsidRPr="004C2111">
        <w:rPr>
          <w:rStyle w:val="FontStyle15"/>
          <w:sz w:val="24"/>
          <w:szCs w:val="24"/>
        </w:rPr>
        <w:t xml:space="preserve"> соста</w:t>
      </w:r>
      <w:r w:rsidR="00E76E70" w:rsidRPr="004C2111">
        <w:rPr>
          <w:rStyle w:val="FontStyle15"/>
          <w:sz w:val="24"/>
          <w:szCs w:val="24"/>
        </w:rPr>
        <w:t>вом института</w:t>
      </w:r>
      <w:r w:rsidRPr="004C2111">
        <w:rPr>
          <w:rStyle w:val="FontStyle15"/>
          <w:sz w:val="24"/>
          <w:szCs w:val="24"/>
        </w:rPr>
        <w:t>.</w:t>
      </w:r>
    </w:p>
    <w:p w:rsidR="00A6081F" w:rsidRPr="00227C09" w:rsidRDefault="00A6081F" w:rsidP="00357042">
      <w:pPr>
        <w:jc w:val="center"/>
        <w:rPr>
          <w:b/>
        </w:rPr>
      </w:pPr>
    </w:p>
    <w:p w:rsidR="00E76E70" w:rsidRPr="00227C09" w:rsidRDefault="00906DE6" w:rsidP="00110EC5">
      <w:pPr>
        <w:jc w:val="center"/>
        <w:rPr>
          <w:b/>
        </w:rPr>
      </w:pPr>
      <w:r>
        <w:rPr>
          <w:b/>
        </w:rPr>
        <w:t>3</w:t>
      </w:r>
      <w:r w:rsidR="00E76E70" w:rsidRPr="00227C09">
        <w:rPr>
          <w:b/>
        </w:rPr>
        <w:t xml:space="preserve"> НОРМАТИВНЫЕ ССЫЛКИ</w:t>
      </w:r>
    </w:p>
    <w:p w:rsidR="00947F99" w:rsidRPr="00227C09" w:rsidRDefault="00947F99" w:rsidP="00110EC5">
      <w:pPr>
        <w:jc w:val="center"/>
        <w:rPr>
          <w:b/>
        </w:rPr>
      </w:pPr>
    </w:p>
    <w:p w:rsidR="00906DE6" w:rsidRPr="00517624" w:rsidRDefault="00906DE6" w:rsidP="00906DE6">
      <w:pPr>
        <w:numPr>
          <w:ilvl w:val="0"/>
          <w:numId w:val="12"/>
        </w:numPr>
        <w:spacing w:line="360" w:lineRule="auto"/>
        <w:ind w:left="0" w:firstLine="709"/>
        <w:jc w:val="both"/>
      </w:pPr>
      <w:r w:rsidRPr="00517624">
        <w:t>Федеральный закон от 21.12.2012 № 273-ФЗ «Об образовании в Российской Федерации»;</w:t>
      </w:r>
    </w:p>
    <w:p w:rsidR="00947F99" w:rsidRDefault="00947F99" w:rsidP="00906DE6">
      <w:pPr>
        <w:numPr>
          <w:ilvl w:val="0"/>
          <w:numId w:val="12"/>
        </w:numPr>
        <w:spacing w:line="360" w:lineRule="auto"/>
        <w:ind w:left="0" w:firstLine="709"/>
        <w:jc w:val="both"/>
        <w:rPr>
          <w:rStyle w:val="FontStyle15"/>
          <w:sz w:val="24"/>
          <w:szCs w:val="24"/>
        </w:rPr>
      </w:pPr>
      <w:r w:rsidRPr="00227C09">
        <w:rPr>
          <w:rStyle w:val="FontStyle15"/>
          <w:sz w:val="24"/>
          <w:szCs w:val="24"/>
        </w:rPr>
        <w:t xml:space="preserve">Устав </w:t>
      </w:r>
      <w:r w:rsidR="00906DE6">
        <w:rPr>
          <w:rStyle w:val="FontStyle15"/>
          <w:sz w:val="24"/>
          <w:szCs w:val="24"/>
        </w:rPr>
        <w:t>Института</w:t>
      </w:r>
      <w:r w:rsidRPr="00227C09">
        <w:rPr>
          <w:rStyle w:val="FontStyle15"/>
          <w:sz w:val="24"/>
          <w:szCs w:val="24"/>
        </w:rPr>
        <w:t>;</w:t>
      </w:r>
    </w:p>
    <w:p w:rsidR="00083D96" w:rsidRPr="00227C09" w:rsidRDefault="00083D96" w:rsidP="00906DE6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709"/>
        <w:jc w:val="both"/>
      </w:pPr>
      <w:r w:rsidRPr="00227C09">
        <w:t xml:space="preserve">ГОСТ </w:t>
      </w:r>
      <w:r w:rsidR="000A3130">
        <w:rPr>
          <w:lang w:val="en-US"/>
        </w:rPr>
        <w:t>ISO</w:t>
      </w:r>
      <w:r w:rsidR="000A3130" w:rsidRPr="000A3130">
        <w:t xml:space="preserve"> </w:t>
      </w:r>
      <w:r w:rsidR="000A3130">
        <w:t>9000-20</w:t>
      </w:r>
      <w:r w:rsidR="000A3130" w:rsidRPr="000A3130">
        <w:t>11</w:t>
      </w:r>
      <w:r w:rsidR="000A3130" w:rsidRPr="00227C09">
        <w:t xml:space="preserve"> </w:t>
      </w:r>
      <w:r w:rsidRPr="00227C09">
        <w:t>«Системы менеджмента качества. Основные положения и словарь»;</w:t>
      </w:r>
    </w:p>
    <w:p w:rsidR="00F60286" w:rsidRPr="00227C09" w:rsidRDefault="00F60286" w:rsidP="00906DE6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709"/>
        <w:jc w:val="both"/>
      </w:pPr>
      <w:r w:rsidRPr="00227C09">
        <w:t xml:space="preserve">ГОСТ </w:t>
      </w:r>
      <w:r w:rsidR="000A3130">
        <w:rPr>
          <w:lang w:val="en-US"/>
        </w:rPr>
        <w:t>ISO</w:t>
      </w:r>
      <w:r w:rsidR="000A3130" w:rsidRPr="000A3130">
        <w:t xml:space="preserve"> </w:t>
      </w:r>
      <w:r w:rsidR="000A3130">
        <w:t>9001-20</w:t>
      </w:r>
      <w:r w:rsidR="000A3130" w:rsidRPr="000A3130">
        <w:t>11</w:t>
      </w:r>
      <w:r w:rsidR="000A3130" w:rsidRPr="00227C09">
        <w:t xml:space="preserve"> </w:t>
      </w:r>
      <w:r w:rsidR="00083D96" w:rsidRPr="00227C09">
        <w:t>«</w:t>
      </w:r>
      <w:r w:rsidRPr="00227C09">
        <w:t>Системы менеджмента качества. Требования</w:t>
      </w:r>
      <w:r w:rsidR="00083D96" w:rsidRPr="00227C09">
        <w:t>»</w:t>
      </w:r>
      <w:r w:rsidRPr="00227C09">
        <w:t>;</w:t>
      </w:r>
    </w:p>
    <w:p w:rsidR="00083D96" w:rsidRDefault="00083D96" w:rsidP="00906DE6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709"/>
        <w:jc w:val="both"/>
      </w:pPr>
      <w:r w:rsidRPr="00227C09">
        <w:t>СМК-ДП-4.2.3-01 «Упр</w:t>
      </w:r>
      <w:r w:rsidR="000A3130">
        <w:t>авление документацией СМК вуза»</w:t>
      </w:r>
      <w:r w:rsidR="000A3130" w:rsidRPr="00227C09">
        <w:t>;</w:t>
      </w:r>
    </w:p>
    <w:p w:rsidR="000A3130" w:rsidRPr="00227C09" w:rsidRDefault="000A3130" w:rsidP="00906DE6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709"/>
        <w:jc w:val="both"/>
      </w:pPr>
      <w:r>
        <w:t>СМК-ДП-4.2.4</w:t>
      </w:r>
      <w:r w:rsidRPr="00227C09">
        <w:t xml:space="preserve">-01 «Управление </w:t>
      </w:r>
      <w:r>
        <w:t xml:space="preserve">записями </w:t>
      </w:r>
      <w:r w:rsidRPr="00227C09">
        <w:t>вуза»</w:t>
      </w:r>
      <w:r>
        <w:t>.</w:t>
      </w:r>
    </w:p>
    <w:p w:rsidR="00E151A6" w:rsidRPr="00227C09" w:rsidRDefault="00E151A6" w:rsidP="00322912">
      <w:pPr>
        <w:rPr>
          <w:b/>
        </w:rPr>
      </w:pPr>
    </w:p>
    <w:p w:rsidR="00D332F6" w:rsidRPr="00227C09" w:rsidRDefault="00E151A6" w:rsidP="00D332F6">
      <w:pPr>
        <w:jc w:val="center"/>
        <w:rPr>
          <w:b/>
        </w:rPr>
      </w:pPr>
      <w:r w:rsidRPr="00227C09">
        <w:rPr>
          <w:b/>
        </w:rPr>
        <w:t>4</w:t>
      </w:r>
      <w:r w:rsidR="00906DE6">
        <w:rPr>
          <w:b/>
        </w:rPr>
        <w:t xml:space="preserve"> ТЕРМИНЫ. ОПРЕДЕЛЕНИЯ</w:t>
      </w:r>
      <w:r w:rsidR="00D332F6" w:rsidRPr="00227C09">
        <w:rPr>
          <w:b/>
        </w:rPr>
        <w:t>. СОКРАЩЕНИЯ</w:t>
      </w:r>
    </w:p>
    <w:p w:rsidR="00D332F6" w:rsidRPr="00227C09" w:rsidRDefault="00D332F6" w:rsidP="00D332F6">
      <w:pPr>
        <w:ind w:firstLine="709"/>
        <w:jc w:val="both"/>
        <w:rPr>
          <w:b/>
        </w:rPr>
      </w:pPr>
    </w:p>
    <w:p w:rsidR="00083D96" w:rsidRPr="00227C09" w:rsidRDefault="00E151A6" w:rsidP="00083D96">
      <w:pPr>
        <w:jc w:val="center"/>
        <w:rPr>
          <w:b/>
        </w:rPr>
      </w:pPr>
      <w:r w:rsidRPr="00227C09">
        <w:rPr>
          <w:b/>
        </w:rPr>
        <w:t>4</w:t>
      </w:r>
      <w:r w:rsidR="00906DE6">
        <w:rPr>
          <w:b/>
        </w:rPr>
        <w:t>.1</w:t>
      </w:r>
      <w:r w:rsidR="00083D96" w:rsidRPr="00227C09">
        <w:rPr>
          <w:b/>
        </w:rPr>
        <w:t xml:space="preserve"> ТЕРМИНЫ</w:t>
      </w:r>
      <w:r w:rsidR="00906DE6">
        <w:rPr>
          <w:b/>
        </w:rPr>
        <w:t>. ОПРЕДЕЛЕНИЯ</w:t>
      </w:r>
    </w:p>
    <w:p w:rsidR="00947F99" w:rsidRPr="00227C09" w:rsidRDefault="00947F99" w:rsidP="00947F99">
      <w:pPr>
        <w:spacing w:line="360" w:lineRule="auto"/>
        <w:jc w:val="center"/>
        <w:rPr>
          <w:b/>
        </w:rPr>
      </w:pPr>
    </w:p>
    <w:p w:rsidR="00276D6D" w:rsidRPr="00D626CD" w:rsidRDefault="00276D6D" w:rsidP="00276D6D">
      <w:pPr>
        <w:tabs>
          <w:tab w:val="left" w:pos="993"/>
          <w:tab w:val="left" w:pos="6990"/>
        </w:tabs>
        <w:spacing w:line="360" w:lineRule="auto"/>
        <w:ind w:firstLine="709"/>
      </w:pPr>
      <w:r w:rsidRPr="00D626CD">
        <w:rPr>
          <w:b/>
        </w:rPr>
        <w:t>Высшее руководство</w:t>
      </w:r>
      <w:r w:rsidRPr="00D626CD">
        <w:t xml:space="preserve"> – лицо или группа работников, осуществляющих руководство и управлени</w:t>
      </w:r>
      <w:r>
        <w:t>е организацией на высшем уровне.</w:t>
      </w:r>
    </w:p>
    <w:p w:rsidR="00276D6D" w:rsidRPr="00D626CD" w:rsidRDefault="00276D6D" w:rsidP="00276D6D">
      <w:pPr>
        <w:tabs>
          <w:tab w:val="left" w:pos="993"/>
          <w:tab w:val="left" w:pos="6990"/>
        </w:tabs>
        <w:spacing w:line="360" w:lineRule="auto"/>
        <w:ind w:firstLine="709"/>
        <w:jc w:val="both"/>
      </w:pPr>
      <w:r w:rsidRPr="00D626CD">
        <w:rPr>
          <w:b/>
        </w:rPr>
        <w:t xml:space="preserve">Организация </w:t>
      </w:r>
      <w:r w:rsidRPr="00D626CD">
        <w:t>– группа работников и необходимых сре</w:t>
      </w:r>
      <w:proofErr w:type="gramStart"/>
      <w:r w:rsidRPr="00D626CD">
        <w:t>дств с р</w:t>
      </w:r>
      <w:proofErr w:type="gramEnd"/>
      <w:r w:rsidRPr="00D626CD">
        <w:t>аспределением ответственност</w:t>
      </w:r>
      <w:r>
        <w:t>и, полномочий и взаимоотношений.</w:t>
      </w:r>
    </w:p>
    <w:p w:rsidR="00276D6D" w:rsidRPr="00D626CD" w:rsidRDefault="00276D6D" w:rsidP="00276D6D">
      <w:pPr>
        <w:tabs>
          <w:tab w:val="left" w:pos="993"/>
        </w:tabs>
        <w:spacing w:line="360" w:lineRule="auto"/>
        <w:ind w:firstLine="709"/>
        <w:jc w:val="both"/>
      </w:pPr>
      <w:r w:rsidRPr="00D626CD">
        <w:rPr>
          <w:b/>
        </w:rPr>
        <w:t>Положение</w:t>
      </w:r>
      <w:r w:rsidRPr="00D626CD">
        <w:t xml:space="preserve"> – это локальный нормативный акт, принимаемый вузом и конкретизирующий те или иные виды его деятельности, неоговоренные Уставом.</w:t>
      </w:r>
    </w:p>
    <w:p w:rsidR="00276D6D" w:rsidRPr="00D626CD" w:rsidRDefault="00276D6D" w:rsidP="00276D6D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  <w:r w:rsidRPr="00D626CD">
        <w:rPr>
          <w:b/>
        </w:rPr>
        <w:t>Процесс</w:t>
      </w:r>
      <w:r w:rsidRPr="00D626CD">
        <w:t xml:space="preserve"> – совокупность взаимосвязанных и взаимодействующих видов деятельност</w:t>
      </w:r>
      <w:r>
        <w:t>и, преобразующих входы в выходы.</w:t>
      </w:r>
    </w:p>
    <w:p w:rsidR="00276D6D" w:rsidRPr="00D626CD" w:rsidRDefault="00276D6D" w:rsidP="00276D6D">
      <w:pPr>
        <w:tabs>
          <w:tab w:val="left" w:pos="993"/>
        </w:tabs>
        <w:spacing w:line="360" w:lineRule="auto"/>
        <w:ind w:firstLine="709"/>
        <w:jc w:val="both"/>
      </w:pPr>
      <w:r w:rsidRPr="00D626CD">
        <w:rPr>
          <w:b/>
        </w:rPr>
        <w:t xml:space="preserve">Система менеджмента качества </w:t>
      </w:r>
      <w:r w:rsidRPr="00D626CD">
        <w:t>– система менеджмента для руководства и управления органи</w:t>
      </w:r>
      <w:r>
        <w:t>зацией применительно к качеству.</w:t>
      </w:r>
    </w:p>
    <w:p w:rsidR="00276D6D" w:rsidRPr="00D626CD" w:rsidRDefault="00276D6D" w:rsidP="00276D6D">
      <w:pPr>
        <w:tabs>
          <w:tab w:val="left" w:pos="993"/>
          <w:tab w:val="left" w:pos="6990"/>
        </w:tabs>
        <w:spacing w:line="360" w:lineRule="auto"/>
        <w:ind w:firstLine="709"/>
        <w:jc w:val="both"/>
      </w:pPr>
      <w:r w:rsidRPr="00D626CD">
        <w:rPr>
          <w:b/>
        </w:rPr>
        <w:lastRenderedPageBreak/>
        <w:t>Структурное подразделение</w:t>
      </w:r>
      <w:r w:rsidRPr="00D626CD">
        <w:t xml:space="preserve"> – это официально выделенная часть института вместе с относящимися к ней работниками, выполняющими установленный круг обязанностей и отвечающими за выполнение возложенных на них задач.</w:t>
      </w:r>
    </w:p>
    <w:p w:rsidR="00BC08AD" w:rsidRDefault="00BC08AD" w:rsidP="00083D96">
      <w:pPr>
        <w:tabs>
          <w:tab w:val="left" w:pos="993"/>
        </w:tabs>
        <w:spacing w:line="360" w:lineRule="auto"/>
        <w:jc w:val="center"/>
        <w:rPr>
          <w:b/>
        </w:rPr>
      </w:pPr>
    </w:p>
    <w:p w:rsidR="00D332F6" w:rsidRDefault="00E151A6" w:rsidP="00083D96">
      <w:pPr>
        <w:tabs>
          <w:tab w:val="left" w:pos="993"/>
        </w:tabs>
        <w:spacing w:line="360" w:lineRule="auto"/>
        <w:jc w:val="center"/>
        <w:rPr>
          <w:b/>
        </w:rPr>
      </w:pPr>
      <w:r w:rsidRPr="00227C09">
        <w:rPr>
          <w:b/>
        </w:rPr>
        <w:t>4</w:t>
      </w:r>
      <w:r w:rsidR="00083D96" w:rsidRPr="00227C09">
        <w:rPr>
          <w:b/>
        </w:rPr>
        <w:t xml:space="preserve">.2. </w:t>
      </w:r>
      <w:r w:rsidR="00906DE6" w:rsidRPr="00227C09">
        <w:rPr>
          <w:b/>
        </w:rPr>
        <w:t>СОКРАЩЕНИЯ</w:t>
      </w:r>
    </w:p>
    <w:p w:rsidR="00906DE6" w:rsidRPr="00227C09" w:rsidRDefault="00906DE6" w:rsidP="00083D96">
      <w:pPr>
        <w:tabs>
          <w:tab w:val="left" w:pos="993"/>
        </w:tabs>
        <w:spacing w:line="360" w:lineRule="auto"/>
        <w:jc w:val="center"/>
        <w:rPr>
          <w:b/>
        </w:rPr>
      </w:pPr>
    </w:p>
    <w:p w:rsidR="00906DE6" w:rsidRDefault="00906DE6" w:rsidP="00906DE6">
      <w:pPr>
        <w:spacing w:line="360" w:lineRule="auto"/>
        <w:ind w:firstLine="709"/>
        <w:jc w:val="both"/>
        <w:rPr>
          <w:rStyle w:val="FontStyle15"/>
          <w:sz w:val="24"/>
          <w:szCs w:val="24"/>
        </w:rPr>
      </w:pPr>
      <w:r w:rsidRPr="00276D6D">
        <w:rPr>
          <w:rStyle w:val="FontStyle15"/>
          <w:b/>
          <w:sz w:val="24"/>
          <w:szCs w:val="24"/>
        </w:rPr>
        <w:t>НИР</w:t>
      </w:r>
      <w:r>
        <w:rPr>
          <w:rStyle w:val="FontStyle15"/>
          <w:b/>
          <w:sz w:val="24"/>
          <w:szCs w:val="24"/>
        </w:rPr>
        <w:t xml:space="preserve"> – </w:t>
      </w:r>
      <w:r>
        <w:rPr>
          <w:rStyle w:val="FontStyle15"/>
          <w:sz w:val="24"/>
          <w:szCs w:val="24"/>
        </w:rPr>
        <w:t>научно исследовательская работа;</w:t>
      </w:r>
    </w:p>
    <w:p w:rsidR="00906DE6" w:rsidRDefault="00906DE6" w:rsidP="00906DE6">
      <w:pPr>
        <w:spacing w:line="360" w:lineRule="auto"/>
        <w:ind w:firstLine="709"/>
        <w:jc w:val="both"/>
        <w:rPr>
          <w:rStyle w:val="FontStyle15"/>
          <w:sz w:val="24"/>
          <w:szCs w:val="24"/>
        </w:rPr>
      </w:pPr>
      <w:r w:rsidRPr="00276D6D">
        <w:rPr>
          <w:rStyle w:val="FontStyle15"/>
          <w:b/>
          <w:sz w:val="24"/>
          <w:szCs w:val="24"/>
        </w:rPr>
        <w:t>НИРС</w:t>
      </w:r>
      <w:r>
        <w:rPr>
          <w:rStyle w:val="FontStyle15"/>
          <w:sz w:val="24"/>
          <w:szCs w:val="24"/>
        </w:rPr>
        <w:t xml:space="preserve"> – научно исследовательская работа студентов;</w:t>
      </w:r>
    </w:p>
    <w:p w:rsidR="00083D96" w:rsidRPr="00227C09" w:rsidRDefault="00906DE6" w:rsidP="00906DE6">
      <w:pPr>
        <w:spacing w:line="360" w:lineRule="auto"/>
        <w:ind w:firstLine="709"/>
        <w:jc w:val="both"/>
        <w:rPr>
          <w:rStyle w:val="FontStyle15"/>
          <w:sz w:val="24"/>
          <w:szCs w:val="24"/>
        </w:rPr>
      </w:pPr>
      <w:r w:rsidRPr="000213D5">
        <w:rPr>
          <w:rStyle w:val="FontStyle15"/>
          <w:b/>
          <w:sz w:val="24"/>
          <w:szCs w:val="24"/>
        </w:rPr>
        <w:t>НТС</w:t>
      </w:r>
      <w:r>
        <w:rPr>
          <w:rStyle w:val="FontStyle15"/>
          <w:sz w:val="24"/>
          <w:szCs w:val="24"/>
        </w:rPr>
        <w:t xml:space="preserve"> – научно – технический совет;</w:t>
      </w:r>
    </w:p>
    <w:p w:rsidR="00BC08AD" w:rsidRPr="00227C09" w:rsidRDefault="00BC08AD" w:rsidP="00906DE6">
      <w:pPr>
        <w:tabs>
          <w:tab w:val="left" w:pos="993"/>
        </w:tabs>
        <w:spacing w:line="360" w:lineRule="auto"/>
        <w:ind w:firstLine="709"/>
        <w:jc w:val="both"/>
      </w:pPr>
      <w:r w:rsidRPr="00227C09">
        <w:rPr>
          <w:b/>
        </w:rPr>
        <w:t>ПРК</w:t>
      </w:r>
      <w:r w:rsidRPr="00227C09">
        <w:t xml:space="preserve"> – представитель руководства по качеству;</w:t>
      </w:r>
    </w:p>
    <w:p w:rsidR="00BC08AD" w:rsidRPr="002B75EF" w:rsidRDefault="00BC08AD" w:rsidP="00906DE6">
      <w:pPr>
        <w:tabs>
          <w:tab w:val="left" w:pos="993"/>
        </w:tabs>
        <w:spacing w:line="360" w:lineRule="auto"/>
        <w:ind w:firstLine="709"/>
        <w:jc w:val="both"/>
      </w:pPr>
      <w:r w:rsidRPr="00227C09">
        <w:rPr>
          <w:b/>
        </w:rPr>
        <w:t>СМК</w:t>
      </w:r>
      <w:r>
        <w:t xml:space="preserve"> – система менеджмента качества</w:t>
      </w:r>
      <w:r w:rsidRPr="002B75EF">
        <w:t>;</w:t>
      </w:r>
    </w:p>
    <w:p w:rsidR="00906DE6" w:rsidRPr="00227C09" w:rsidRDefault="00906DE6" w:rsidP="00906DE6">
      <w:pPr>
        <w:spacing w:line="360" w:lineRule="auto"/>
        <w:ind w:firstLine="709"/>
        <w:jc w:val="both"/>
        <w:rPr>
          <w:rStyle w:val="FontStyle15"/>
          <w:sz w:val="24"/>
          <w:szCs w:val="24"/>
        </w:rPr>
      </w:pPr>
      <w:r w:rsidRPr="00227C09">
        <w:rPr>
          <w:rStyle w:val="FontStyle15"/>
          <w:b/>
          <w:sz w:val="24"/>
          <w:szCs w:val="24"/>
        </w:rPr>
        <w:t>УМО</w:t>
      </w:r>
      <w:r w:rsidRPr="00227C09">
        <w:rPr>
          <w:rStyle w:val="FontStyle15"/>
          <w:sz w:val="24"/>
          <w:szCs w:val="24"/>
        </w:rPr>
        <w:t xml:space="preserve"> – учебно-методическое обеспечение;</w:t>
      </w:r>
    </w:p>
    <w:p w:rsidR="00906DE6" w:rsidRPr="00BC08AD" w:rsidRDefault="00906DE6" w:rsidP="00906DE6">
      <w:pPr>
        <w:spacing w:line="360" w:lineRule="auto"/>
        <w:ind w:firstLine="709"/>
        <w:jc w:val="both"/>
        <w:rPr>
          <w:rStyle w:val="FontStyle15"/>
          <w:sz w:val="24"/>
          <w:szCs w:val="24"/>
        </w:rPr>
      </w:pPr>
      <w:r>
        <w:rPr>
          <w:rStyle w:val="FontStyle15"/>
          <w:b/>
          <w:sz w:val="24"/>
          <w:szCs w:val="24"/>
        </w:rPr>
        <w:t xml:space="preserve">УМР – </w:t>
      </w:r>
      <w:r w:rsidRPr="00BC08AD">
        <w:rPr>
          <w:rStyle w:val="FontStyle15"/>
          <w:sz w:val="24"/>
          <w:szCs w:val="24"/>
        </w:rPr>
        <w:t>учебно-методическая работа;</w:t>
      </w:r>
    </w:p>
    <w:p w:rsidR="00906DE6" w:rsidRPr="002B75EF" w:rsidRDefault="00906DE6" w:rsidP="00906DE6">
      <w:pPr>
        <w:spacing w:line="360" w:lineRule="auto"/>
        <w:ind w:firstLine="709"/>
        <w:jc w:val="both"/>
        <w:rPr>
          <w:rStyle w:val="FontStyle15"/>
          <w:sz w:val="24"/>
          <w:szCs w:val="24"/>
        </w:rPr>
      </w:pPr>
      <w:r w:rsidRPr="00BC08AD">
        <w:rPr>
          <w:rStyle w:val="FontStyle15"/>
          <w:b/>
          <w:sz w:val="24"/>
          <w:szCs w:val="24"/>
        </w:rPr>
        <w:t xml:space="preserve">УР </w:t>
      </w:r>
      <w:r>
        <w:rPr>
          <w:rStyle w:val="FontStyle15"/>
          <w:sz w:val="24"/>
          <w:szCs w:val="24"/>
        </w:rPr>
        <w:t>– учебная работа</w:t>
      </w:r>
      <w:r w:rsidRPr="002B75EF">
        <w:rPr>
          <w:rStyle w:val="FontStyle15"/>
          <w:sz w:val="24"/>
          <w:szCs w:val="24"/>
        </w:rPr>
        <w:t>;</w:t>
      </w:r>
    </w:p>
    <w:p w:rsidR="00906DE6" w:rsidRPr="00276D6D" w:rsidRDefault="00906DE6" w:rsidP="00906DE6">
      <w:pPr>
        <w:spacing w:line="360" w:lineRule="auto"/>
        <w:ind w:firstLine="709"/>
        <w:jc w:val="both"/>
        <w:rPr>
          <w:rStyle w:val="FontStyle15"/>
          <w:sz w:val="24"/>
          <w:szCs w:val="24"/>
        </w:rPr>
      </w:pPr>
      <w:r w:rsidRPr="00BC08AD">
        <w:rPr>
          <w:rStyle w:val="FontStyle15"/>
          <w:b/>
          <w:sz w:val="24"/>
          <w:szCs w:val="24"/>
        </w:rPr>
        <w:t>УЧ</w:t>
      </w:r>
      <w:r>
        <w:rPr>
          <w:rStyle w:val="FontStyle15"/>
          <w:sz w:val="24"/>
          <w:szCs w:val="24"/>
        </w:rPr>
        <w:t xml:space="preserve"> – учебная часть</w:t>
      </w:r>
      <w:r w:rsidRPr="00BC08AD">
        <w:rPr>
          <w:rStyle w:val="FontStyle15"/>
          <w:sz w:val="24"/>
          <w:szCs w:val="24"/>
        </w:rPr>
        <w:t>;</w:t>
      </w:r>
    </w:p>
    <w:p w:rsidR="00F60286" w:rsidRPr="00906DE6" w:rsidRDefault="00BC08AD" w:rsidP="00906DE6">
      <w:pPr>
        <w:spacing w:line="360" w:lineRule="auto"/>
        <w:ind w:firstLine="709"/>
        <w:jc w:val="both"/>
      </w:pPr>
      <w:r w:rsidRPr="00227C09">
        <w:rPr>
          <w:b/>
        </w:rPr>
        <w:t>ФГБОУ ВПО «Кемеровский ГСХИ»</w:t>
      </w:r>
      <w:r w:rsidRPr="00227C09">
        <w:t xml:space="preserve"> </w:t>
      </w:r>
      <w:r w:rsidRPr="00227C09">
        <w:rPr>
          <w:rStyle w:val="FontStyle15"/>
          <w:sz w:val="24"/>
          <w:szCs w:val="24"/>
        </w:rPr>
        <w:t>- Федеральное государственное бюджетное образовательное учреждение Высшего профессионального образования «Кемеровский государственный сель</w:t>
      </w:r>
      <w:r>
        <w:rPr>
          <w:rStyle w:val="FontStyle15"/>
          <w:sz w:val="24"/>
          <w:szCs w:val="24"/>
        </w:rPr>
        <w:t>скохозяйственный институт»</w:t>
      </w:r>
      <w:r w:rsidR="00906DE6">
        <w:rPr>
          <w:rStyle w:val="FontStyle15"/>
          <w:sz w:val="24"/>
          <w:szCs w:val="24"/>
        </w:rPr>
        <w:t>;</w:t>
      </w:r>
    </w:p>
    <w:p w:rsidR="00BC08AD" w:rsidRPr="00BC08AD" w:rsidRDefault="00BC08AD" w:rsidP="00906DE6">
      <w:pPr>
        <w:tabs>
          <w:tab w:val="left" w:pos="993"/>
        </w:tabs>
        <w:spacing w:line="360" w:lineRule="auto"/>
        <w:ind w:left="709"/>
        <w:jc w:val="both"/>
      </w:pPr>
      <w:r>
        <w:rPr>
          <w:b/>
        </w:rPr>
        <w:t>вед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– </w:t>
      </w:r>
      <w:proofErr w:type="gramStart"/>
      <w:r w:rsidRPr="00BC08AD">
        <w:t>в</w:t>
      </w:r>
      <w:proofErr w:type="gramEnd"/>
      <w:r w:rsidRPr="00BC08AD">
        <w:t>едущий</w:t>
      </w:r>
      <w:r w:rsidRPr="002B75EF">
        <w:t>;</w:t>
      </w:r>
    </w:p>
    <w:p w:rsidR="00947F99" w:rsidRPr="00227C09" w:rsidRDefault="00947F99" w:rsidP="00906DE6">
      <w:pPr>
        <w:tabs>
          <w:tab w:val="left" w:pos="993"/>
        </w:tabs>
        <w:spacing w:line="360" w:lineRule="auto"/>
        <w:ind w:left="709"/>
        <w:jc w:val="both"/>
      </w:pPr>
      <w:r w:rsidRPr="00227C09">
        <w:rPr>
          <w:b/>
        </w:rPr>
        <w:t>зав.</w:t>
      </w:r>
      <w:r w:rsidRPr="00227C09">
        <w:t xml:space="preserve"> – заведующий.</w:t>
      </w:r>
    </w:p>
    <w:p w:rsidR="000213D5" w:rsidRDefault="000213D5" w:rsidP="00FF764F">
      <w:pPr>
        <w:tabs>
          <w:tab w:val="left" w:pos="993"/>
        </w:tabs>
        <w:spacing w:line="360" w:lineRule="auto"/>
        <w:jc w:val="center"/>
        <w:rPr>
          <w:b/>
        </w:rPr>
      </w:pPr>
    </w:p>
    <w:p w:rsidR="008D2426" w:rsidRDefault="008D2426" w:rsidP="00FF764F">
      <w:pPr>
        <w:tabs>
          <w:tab w:val="left" w:pos="993"/>
        </w:tabs>
        <w:spacing w:line="360" w:lineRule="auto"/>
        <w:jc w:val="center"/>
        <w:rPr>
          <w:b/>
        </w:rPr>
      </w:pPr>
    </w:p>
    <w:p w:rsidR="00906DE6" w:rsidRDefault="00906DE6" w:rsidP="00FF764F">
      <w:pPr>
        <w:tabs>
          <w:tab w:val="left" w:pos="993"/>
        </w:tabs>
        <w:spacing w:line="360" w:lineRule="auto"/>
        <w:jc w:val="center"/>
        <w:rPr>
          <w:b/>
        </w:rPr>
      </w:pPr>
    </w:p>
    <w:p w:rsidR="00906DE6" w:rsidRDefault="00906DE6" w:rsidP="00FF764F">
      <w:pPr>
        <w:tabs>
          <w:tab w:val="left" w:pos="993"/>
        </w:tabs>
        <w:spacing w:line="360" w:lineRule="auto"/>
        <w:jc w:val="center"/>
        <w:rPr>
          <w:b/>
        </w:rPr>
      </w:pPr>
    </w:p>
    <w:p w:rsidR="00906DE6" w:rsidRDefault="00906DE6" w:rsidP="00FF764F">
      <w:pPr>
        <w:tabs>
          <w:tab w:val="left" w:pos="993"/>
        </w:tabs>
        <w:spacing w:line="360" w:lineRule="auto"/>
        <w:jc w:val="center"/>
        <w:rPr>
          <w:b/>
        </w:rPr>
      </w:pPr>
    </w:p>
    <w:p w:rsidR="00906DE6" w:rsidRDefault="00906DE6" w:rsidP="00FF764F">
      <w:pPr>
        <w:tabs>
          <w:tab w:val="left" w:pos="993"/>
        </w:tabs>
        <w:spacing w:line="360" w:lineRule="auto"/>
        <w:jc w:val="center"/>
        <w:rPr>
          <w:b/>
        </w:rPr>
      </w:pPr>
    </w:p>
    <w:p w:rsidR="00906DE6" w:rsidRDefault="00906DE6" w:rsidP="00FF764F">
      <w:pPr>
        <w:tabs>
          <w:tab w:val="left" w:pos="993"/>
        </w:tabs>
        <w:spacing w:line="360" w:lineRule="auto"/>
        <w:jc w:val="center"/>
        <w:rPr>
          <w:b/>
        </w:rPr>
      </w:pPr>
    </w:p>
    <w:p w:rsidR="00906DE6" w:rsidRDefault="00906DE6" w:rsidP="00FF764F">
      <w:pPr>
        <w:tabs>
          <w:tab w:val="left" w:pos="993"/>
        </w:tabs>
        <w:spacing w:line="360" w:lineRule="auto"/>
        <w:jc w:val="center"/>
        <w:rPr>
          <w:b/>
        </w:rPr>
      </w:pPr>
    </w:p>
    <w:p w:rsidR="00906DE6" w:rsidRDefault="00906DE6" w:rsidP="00FF764F">
      <w:pPr>
        <w:tabs>
          <w:tab w:val="left" w:pos="993"/>
        </w:tabs>
        <w:spacing w:line="360" w:lineRule="auto"/>
        <w:jc w:val="center"/>
        <w:rPr>
          <w:b/>
        </w:rPr>
      </w:pPr>
    </w:p>
    <w:p w:rsidR="00906DE6" w:rsidRDefault="00906DE6" w:rsidP="00FF764F">
      <w:pPr>
        <w:tabs>
          <w:tab w:val="left" w:pos="993"/>
        </w:tabs>
        <w:spacing w:line="360" w:lineRule="auto"/>
        <w:jc w:val="center"/>
        <w:rPr>
          <w:b/>
        </w:rPr>
      </w:pPr>
    </w:p>
    <w:p w:rsidR="006745E7" w:rsidRDefault="006745E7" w:rsidP="002A4352">
      <w:pPr>
        <w:tabs>
          <w:tab w:val="left" w:pos="993"/>
        </w:tabs>
        <w:spacing w:line="360" w:lineRule="auto"/>
        <w:jc w:val="center"/>
        <w:rPr>
          <w:b/>
        </w:rPr>
      </w:pPr>
    </w:p>
    <w:p w:rsidR="004C2111" w:rsidRDefault="004C2111" w:rsidP="002A4352">
      <w:pPr>
        <w:tabs>
          <w:tab w:val="left" w:pos="993"/>
        </w:tabs>
        <w:spacing w:line="360" w:lineRule="auto"/>
        <w:jc w:val="center"/>
        <w:rPr>
          <w:b/>
        </w:rPr>
      </w:pPr>
    </w:p>
    <w:p w:rsidR="004C2111" w:rsidRDefault="004C2111" w:rsidP="002A4352">
      <w:pPr>
        <w:tabs>
          <w:tab w:val="left" w:pos="993"/>
        </w:tabs>
        <w:spacing w:line="360" w:lineRule="auto"/>
        <w:jc w:val="center"/>
        <w:rPr>
          <w:b/>
        </w:rPr>
      </w:pPr>
    </w:p>
    <w:p w:rsidR="00F60286" w:rsidRDefault="006745E7" w:rsidP="002A4352">
      <w:pPr>
        <w:tabs>
          <w:tab w:val="left" w:pos="993"/>
        </w:tabs>
        <w:spacing w:line="360" w:lineRule="auto"/>
        <w:jc w:val="center"/>
        <w:rPr>
          <w:b/>
        </w:rPr>
      </w:pPr>
      <w:r>
        <w:rPr>
          <w:b/>
        </w:rPr>
        <w:lastRenderedPageBreak/>
        <w:t>5</w:t>
      </w:r>
      <w:r w:rsidR="00E151A6" w:rsidRPr="002A4352">
        <w:rPr>
          <w:b/>
        </w:rPr>
        <w:t xml:space="preserve"> ОБЩИЕ ПОЛОЖЕНИЯ</w:t>
      </w:r>
    </w:p>
    <w:p w:rsidR="008D2426" w:rsidRPr="002A4352" w:rsidRDefault="008D2426" w:rsidP="002A4352">
      <w:pPr>
        <w:tabs>
          <w:tab w:val="left" w:pos="993"/>
        </w:tabs>
        <w:spacing w:line="360" w:lineRule="auto"/>
        <w:jc w:val="center"/>
        <w:rPr>
          <w:b/>
          <w:bCs/>
          <w:iCs/>
        </w:rPr>
      </w:pPr>
    </w:p>
    <w:p w:rsidR="00E81626" w:rsidRPr="00DA2ED8" w:rsidRDefault="002B75EF" w:rsidP="008D2426">
      <w:pPr>
        <w:spacing w:line="360" w:lineRule="auto"/>
        <w:ind w:firstLine="851"/>
        <w:jc w:val="both"/>
      </w:pPr>
      <w:r w:rsidRPr="00DA2ED8">
        <w:t xml:space="preserve">5.1 </w:t>
      </w:r>
      <w:r w:rsidR="00E81626" w:rsidRPr="00DA2ED8">
        <w:t>Научно-технический совет (</w:t>
      </w:r>
      <w:r w:rsidR="00D83B8A" w:rsidRPr="00DA2ED8">
        <w:t xml:space="preserve">далее - </w:t>
      </w:r>
      <w:r w:rsidR="00E81626" w:rsidRPr="00DA2ED8">
        <w:t xml:space="preserve">НТС) является совещательно коллегиальным органом </w:t>
      </w:r>
      <w:r w:rsidR="00906DE6">
        <w:t>ФГБОУ ВПО «Кемеровский ГСХИ».</w:t>
      </w:r>
    </w:p>
    <w:p w:rsidR="00E81626" w:rsidRPr="00DA2ED8" w:rsidRDefault="00E81626" w:rsidP="008D2426">
      <w:pPr>
        <w:spacing w:line="360" w:lineRule="auto"/>
        <w:ind w:firstLine="851"/>
        <w:jc w:val="both"/>
      </w:pPr>
      <w:r w:rsidRPr="00DA2ED8">
        <w:t xml:space="preserve">5.2 </w:t>
      </w:r>
      <w:r w:rsidR="00AC05A0" w:rsidRPr="00DA2ED8">
        <w:t xml:space="preserve">Научно-технический совет создается </w:t>
      </w:r>
      <w:r w:rsidR="00956858" w:rsidRPr="00DA2ED8">
        <w:t xml:space="preserve">по решению Ученого совета </w:t>
      </w:r>
      <w:r w:rsidR="00D83B8A" w:rsidRPr="00DA2ED8">
        <w:t>Института</w:t>
      </w:r>
      <w:r w:rsidR="00956858" w:rsidRPr="00DA2ED8">
        <w:t>.</w:t>
      </w:r>
    </w:p>
    <w:p w:rsidR="00AC05A0" w:rsidRPr="00DA2ED8" w:rsidRDefault="00AC05A0" w:rsidP="008D2426">
      <w:pPr>
        <w:spacing w:line="360" w:lineRule="auto"/>
        <w:ind w:firstLine="851"/>
        <w:jc w:val="both"/>
      </w:pPr>
      <w:r w:rsidRPr="00DA2ED8">
        <w:t>5.3</w:t>
      </w:r>
      <w:proofErr w:type="gramStart"/>
      <w:r w:rsidRPr="00DA2ED8">
        <w:t xml:space="preserve"> В</w:t>
      </w:r>
      <w:proofErr w:type="gramEnd"/>
      <w:r w:rsidRPr="00DA2ED8">
        <w:t xml:space="preserve"> своей деятельности научно-технический совет подчиняется ректору Института</w:t>
      </w:r>
    </w:p>
    <w:p w:rsidR="00AC05A0" w:rsidRPr="00DA2ED8" w:rsidRDefault="00AC05A0" w:rsidP="008D2426">
      <w:pPr>
        <w:spacing w:line="360" w:lineRule="auto"/>
        <w:ind w:firstLine="851"/>
        <w:jc w:val="both"/>
      </w:pPr>
      <w:r w:rsidRPr="00DA2ED8">
        <w:t>5.4</w:t>
      </w:r>
      <w:proofErr w:type="gramStart"/>
      <w:r w:rsidRPr="00DA2ED8">
        <w:t xml:space="preserve"> </w:t>
      </w:r>
      <w:r w:rsidRPr="00DA2ED8">
        <w:rPr>
          <w:color w:val="000000"/>
        </w:rPr>
        <w:t>В</w:t>
      </w:r>
      <w:proofErr w:type="gramEnd"/>
      <w:r w:rsidRPr="00DA2ED8">
        <w:rPr>
          <w:color w:val="000000"/>
        </w:rPr>
        <w:t xml:space="preserve"> своей деятельности научно-технический совет руководствуется следующими документами:</w:t>
      </w:r>
    </w:p>
    <w:p w:rsidR="00AC05A0" w:rsidRPr="00DA2ED8" w:rsidRDefault="00AC05A0" w:rsidP="00E81626">
      <w:pPr>
        <w:spacing w:line="360" w:lineRule="auto"/>
        <w:ind w:firstLine="851"/>
        <w:jc w:val="both"/>
      </w:pPr>
      <w:r w:rsidRPr="00DA2ED8">
        <w:t xml:space="preserve">- </w:t>
      </w:r>
      <w:r w:rsidR="002B75EF" w:rsidRPr="00DA2ED8">
        <w:t>Кон</w:t>
      </w:r>
      <w:r w:rsidRPr="00DA2ED8">
        <w:t>ституцией Российской Федерации;</w:t>
      </w:r>
    </w:p>
    <w:p w:rsidR="00AC05A0" w:rsidRPr="00DA2ED8" w:rsidRDefault="00AC05A0" w:rsidP="00E81626">
      <w:pPr>
        <w:spacing w:line="360" w:lineRule="auto"/>
        <w:ind w:firstLine="851"/>
        <w:jc w:val="both"/>
      </w:pPr>
      <w:r w:rsidRPr="00DA2ED8">
        <w:t xml:space="preserve">- </w:t>
      </w:r>
      <w:r w:rsidR="002B75EF" w:rsidRPr="00DA2ED8">
        <w:t>законами и другими нормативными правовы</w:t>
      </w:r>
      <w:r w:rsidRPr="00DA2ED8">
        <w:t>ми актами Российской Федерации;</w:t>
      </w:r>
    </w:p>
    <w:p w:rsidR="00AC05A0" w:rsidRPr="00DA2ED8" w:rsidRDefault="00AC05A0" w:rsidP="00E81626">
      <w:pPr>
        <w:spacing w:line="360" w:lineRule="auto"/>
        <w:ind w:firstLine="851"/>
        <w:jc w:val="both"/>
      </w:pPr>
      <w:r w:rsidRPr="00DA2ED8">
        <w:t xml:space="preserve">- </w:t>
      </w:r>
      <w:r w:rsidR="002B75EF" w:rsidRPr="00DA2ED8">
        <w:t>Уста</w:t>
      </w:r>
      <w:r w:rsidRPr="00DA2ED8">
        <w:t xml:space="preserve">вом </w:t>
      </w:r>
      <w:r w:rsidR="00906DE6">
        <w:t>Института</w:t>
      </w:r>
      <w:r w:rsidRPr="00DA2ED8">
        <w:t>;</w:t>
      </w:r>
    </w:p>
    <w:p w:rsidR="00AC05A0" w:rsidRPr="00DA2ED8" w:rsidRDefault="00AC05A0" w:rsidP="00E81626">
      <w:pPr>
        <w:spacing w:line="360" w:lineRule="auto"/>
        <w:ind w:firstLine="851"/>
        <w:jc w:val="both"/>
      </w:pPr>
      <w:r w:rsidRPr="00DA2ED8">
        <w:t xml:space="preserve">- </w:t>
      </w:r>
      <w:r w:rsidR="002B75EF" w:rsidRPr="00DA2ED8">
        <w:t>решениями Ученого со</w:t>
      </w:r>
      <w:r w:rsidRPr="00DA2ED8">
        <w:t>вета;</w:t>
      </w:r>
    </w:p>
    <w:p w:rsidR="00E81626" w:rsidRPr="00DA2ED8" w:rsidRDefault="00AC05A0" w:rsidP="00E81626">
      <w:pPr>
        <w:spacing w:line="360" w:lineRule="auto"/>
        <w:ind w:firstLine="851"/>
        <w:jc w:val="both"/>
      </w:pPr>
      <w:r w:rsidRPr="00DA2ED8">
        <w:t xml:space="preserve">- </w:t>
      </w:r>
      <w:r w:rsidR="002B75EF" w:rsidRPr="00DA2ED8">
        <w:t>приказами и распоряжениями рек</w:t>
      </w:r>
      <w:r w:rsidRPr="00DA2ED8">
        <w:t xml:space="preserve">тора </w:t>
      </w:r>
      <w:r w:rsidR="00906DE6">
        <w:t>Института</w:t>
      </w:r>
      <w:r w:rsidRPr="00DA2ED8">
        <w:t>;</w:t>
      </w:r>
    </w:p>
    <w:p w:rsidR="00AC05A0" w:rsidRDefault="00AC05A0" w:rsidP="00E81626">
      <w:pPr>
        <w:spacing w:line="360" w:lineRule="auto"/>
        <w:ind w:firstLine="851"/>
        <w:jc w:val="both"/>
      </w:pPr>
      <w:r w:rsidRPr="00DA2ED8">
        <w:t xml:space="preserve">- настоящим Положение </w:t>
      </w:r>
      <w:r w:rsidR="00DA2ED8" w:rsidRPr="00DA2ED8">
        <w:t>СМК-П-6.2-07</w:t>
      </w:r>
      <w:r w:rsidRPr="00DA2ED8">
        <w:t>.</w:t>
      </w:r>
      <w:r>
        <w:t xml:space="preserve"> </w:t>
      </w:r>
    </w:p>
    <w:p w:rsidR="009049DC" w:rsidRPr="008D2426" w:rsidRDefault="000D38F9" w:rsidP="009049DC">
      <w:pPr>
        <w:spacing w:line="360" w:lineRule="auto"/>
        <w:ind w:firstLine="851"/>
        <w:jc w:val="both"/>
      </w:pPr>
      <w:r>
        <w:t>5.5</w:t>
      </w:r>
      <w:r w:rsidR="009049DC">
        <w:t xml:space="preserve"> План работы </w:t>
      </w:r>
      <w:r w:rsidR="00906DE6">
        <w:t>НТС утверждается на один год (при</w:t>
      </w:r>
      <w:r w:rsidR="009049DC">
        <w:t>ложение 11.1)</w:t>
      </w:r>
    </w:p>
    <w:p w:rsidR="000D38F9" w:rsidRPr="008D2426" w:rsidRDefault="000D38F9" w:rsidP="00E81626">
      <w:pPr>
        <w:spacing w:line="360" w:lineRule="auto"/>
        <w:ind w:firstLine="851"/>
        <w:jc w:val="both"/>
      </w:pPr>
    </w:p>
    <w:p w:rsidR="002B75EF" w:rsidRPr="009139CB" w:rsidRDefault="002B75EF" w:rsidP="000213D5">
      <w:pPr>
        <w:ind w:firstLine="709"/>
        <w:rPr>
          <w:sz w:val="28"/>
          <w:szCs w:val="28"/>
        </w:rPr>
      </w:pPr>
    </w:p>
    <w:p w:rsidR="002B75EF" w:rsidRPr="00906DE6" w:rsidRDefault="002B75EF" w:rsidP="002B75EF">
      <w:pPr>
        <w:jc w:val="center"/>
        <w:rPr>
          <w:b/>
        </w:rPr>
      </w:pPr>
      <w:r w:rsidRPr="00906DE6">
        <w:rPr>
          <w:b/>
        </w:rPr>
        <w:t xml:space="preserve">6 </w:t>
      </w:r>
      <w:r w:rsidR="00906DE6" w:rsidRPr="00906DE6">
        <w:rPr>
          <w:b/>
        </w:rPr>
        <w:t>ЦЕЛЬ И ОСНОВНЫЕ ЗАДАЧИ</w:t>
      </w:r>
    </w:p>
    <w:p w:rsidR="008D2426" w:rsidRPr="002B75EF" w:rsidRDefault="008D2426" w:rsidP="002B75EF">
      <w:pPr>
        <w:jc w:val="center"/>
        <w:rPr>
          <w:b/>
          <w:sz w:val="28"/>
          <w:szCs w:val="28"/>
        </w:rPr>
      </w:pPr>
    </w:p>
    <w:p w:rsidR="002B75EF" w:rsidRPr="008D2426" w:rsidRDefault="009C4F8B" w:rsidP="008D2426">
      <w:pPr>
        <w:spacing w:line="360" w:lineRule="auto"/>
        <w:ind w:firstLine="851"/>
        <w:jc w:val="both"/>
      </w:pPr>
      <w:proofErr w:type="gramStart"/>
      <w:r>
        <w:t>6.1</w:t>
      </w:r>
      <w:r w:rsidR="002B75EF" w:rsidRPr="008D2426">
        <w:t xml:space="preserve"> Основная цель создания НТС заключается в обеспечении условий эффективного управления научной и инновационной деятельностью </w:t>
      </w:r>
      <w:r w:rsidR="008D2426">
        <w:t>Института</w:t>
      </w:r>
      <w:r w:rsidR="002B75EF" w:rsidRPr="008D2426">
        <w:t xml:space="preserve">  с привлечением его научной общественности к решению задач организации такой деятельности и, в особенности, оценки качества работы научных подразделений, использования результатов научной деятельности в отраслях сельского хозяйства, учебно-научно производственном процессе и обеспечения условий наиболее полного удовлетворения научных и социально-экономических интересов научных коллективов и научных</w:t>
      </w:r>
      <w:proofErr w:type="gramEnd"/>
      <w:r w:rsidR="002B75EF" w:rsidRPr="008D2426">
        <w:t xml:space="preserve"> подразделений Института. </w:t>
      </w:r>
    </w:p>
    <w:p w:rsidR="002B75EF" w:rsidRPr="008D2426" w:rsidRDefault="009C4F8B" w:rsidP="008D2426">
      <w:pPr>
        <w:spacing w:line="360" w:lineRule="auto"/>
        <w:ind w:firstLine="851"/>
        <w:jc w:val="both"/>
      </w:pPr>
      <w:r>
        <w:t>6.2</w:t>
      </w:r>
      <w:r w:rsidR="002B75EF" w:rsidRPr="008D2426">
        <w:t xml:space="preserve"> Деятельность НТС направлена на решение следующих основных задач: </w:t>
      </w:r>
    </w:p>
    <w:p w:rsidR="002B75EF" w:rsidRPr="008D2426" w:rsidRDefault="002B75EF" w:rsidP="008D2426">
      <w:pPr>
        <w:spacing w:line="360" w:lineRule="auto"/>
        <w:ind w:firstLine="851"/>
        <w:jc w:val="both"/>
      </w:pPr>
      <w:r w:rsidRPr="008D2426">
        <w:t xml:space="preserve">–  координация  работы  научных  подразделений  при  выполнении  комплексных  научно-исследовательских и опытно-конструкторских работ и инновационных проектов; </w:t>
      </w:r>
    </w:p>
    <w:p w:rsidR="002B75EF" w:rsidRPr="008D2426" w:rsidRDefault="002B75EF" w:rsidP="008D2426">
      <w:pPr>
        <w:spacing w:line="360" w:lineRule="auto"/>
        <w:ind w:firstLine="851"/>
        <w:jc w:val="both"/>
      </w:pPr>
      <w:r w:rsidRPr="008D2426">
        <w:t xml:space="preserve">– определение перспектив </w:t>
      </w:r>
      <w:r w:rsidR="009C4F8B">
        <w:t>развития научных подразделений И</w:t>
      </w:r>
      <w:r w:rsidRPr="008D2426">
        <w:t xml:space="preserve">нститута, направлений проводимых в них научных исследований, их соответствия профилю подготовки специалистов и образовательным программам Института; </w:t>
      </w:r>
    </w:p>
    <w:p w:rsidR="002B75EF" w:rsidRPr="008D2426" w:rsidRDefault="002B75EF" w:rsidP="008D2426">
      <w:pPr>
        <w:spacing w:line="360" w:lineRule="auto"/>
        <w:ind w:firstLine="851"/>
        <w:jc w:val="both"/>
      </w:pPr>
      <w:r w:rsidRPr="008D2426">
        <w:t xml:space="preserve">– анализ и оценка основных результатов научных исследований, проводимых в Институте, а также рассмотрение итогов  научной работы подразделений </w:t>
      </w:r>
      <w:r w:rsidR="009C4F8B">
        <w:t>Института</w:t>
      </w:r>
      <w:r w:rsidRPr="008D2426">
        <w:t xml:space="preserve">; </w:t>
      </w:r>
    </w:p>
    <w:p w:rsidR="002B75EF" w:rsidRPr="008D2426" w:rsidRDefault="002B75EF" w:rsidP="008D2426">
      <w:pPr>
        <w:spacing w:line="360" w:lineRule="auto"/>
        <w:ind w:firstLine="851"/>
        <w:jc w:val="both"/>
      </w:pPr>
      <w:r w:rsidRPr="008D2426">
        <w:lastRenderedPageBreak/>
        <w:t xml:space="preserve">– анализ взаимодействия </w:t>
      </w:r>
      <w:r w:rsidR="00802784" w:rsidRPr="00D83B8A">
        <w:t>научного отдела</w:t>
      </w:r>
      <w:r w:rsidRPr="00D83B8A">
        <w:t xml:space="preserve"> и </w:t>
      </w:r>
      <w:r w:rsidR="00D83B8A" w:rsidRPr="00D83B8A">
        <w:t xml:space="preserve">структурных </w:t>
      </w:r>
      <w:r w:rsidRPr="00D83B8A">
        <w:t>подразделений</w:t>
      </w:r>
      <w:r w:rsidR="00D83B8A">
        <w:t xml:space="preserve"> И</w:t>
      </w:r>
      <w:r w:rsidR="00AC05A0">
        <w:t>нститута</w:t>
      </w:r>
      <w:r w:rsidRPr="008D2426">
        <w:t xml:space="preserve"> в части обеспечения управления и координации образовательно-научно</w:t>
      </w:r>
      <w:r w:rsidR="00D83B8A">
        <w:t>го</w:t>
      </w:r>
      <w:r w:rsidRPr="008D2426">
        <w:t xml:space="preserve"> производственного процесса и выработки рекомендаций по совершенствованию управления научной деятельностью в </w:t>
      </w:r>
      <w:r w:rsidR="009C4F8B">
        <w:t>Институте</w:t>
      </w:r>
      <w:r w:rsidRPr="008D2426">
        <w:t xml:space="preserve">; </w:t>
      </w:r>
    </w:p>
    <w:p w:rsidR="002B75EF" w:rsidRPr="008D2426" w:rsidRDefault="002B75EF" w:rsidP="008D2426">
      <w:pPr>
        <w:spacing w:line="360" w:lineRule="auto"/>
        <w:ind w:firstLine="851"/>
        <w:jc w:val="both"/>
      </w:pPr>
      <w:r w:rsidRPr="008D2426">
        <w:t xml:space="preserve">- разработка условий и рекомендаций по обеспечению эффективного управления научной и инновационной деятельностью </w:t>
      </w:r>
      <w:r w:rsidR="009C4F8B">
        <w:t>Института</w:t>
      </w:r>
      <w:r w:rsidRPr="008D2426">
        <w:t xml:space="preserve">; </w:t>
      </w:r>
    </w:p>
    <w:p w:rsidR="002B75EF" w:rsidRPr="008D2426" w:rsidRDefault="002B75EF" w:rsidP="008D2426">
      <w:pPr>
        <w:spacing w:line="360" w:lineRule="auto"/>
        <w:ind w:firstLine="851"/>
        <w:jc w:val="both"/>
      </w:pPr>
      <w:r w:rsidRPr="008D2426">
        <w:t xml:space="preserve">- мобилизация интеллектуального потенциала Института на решение фундаментальных  и прикладных задач (проблем) по перспективным научным направлениям и критическим технологиям; </w:t>
      </w:r>
    </w:p>
    <w:p w:rsidR="002B75EF" w:rsidRPr="008D2426" w:rsidRDefault="002B75EF" w:rsidP="008D2426">
      <w:pPr>
        <w:spacing w:line="360" w:lineRule="auto"/>
        <w:ind w:firstLine="851"/>
        <w:jc w:val="both"/>
      </w:pPr>
      <w:r w:rsidRPr="008D2426">
        <w:t>- экспертиза конкурсных заявок Института на проведение исследований по федерально-целевым программам, грантам президента и правительства РФ, грантам Минист</w:t>
      </w:r>
      <w:r w:rsidR="00906DE6">
        <w:t xml:space="preserve">ерства Сельского хозяйства РФ, </w:t>
      </w:r>
      <w:r w:rsidRPr="008D2426">
        <w:t>Департамента сельского хозяйства</w:t>
      </w:r>
      <w:r w:rsidR="00906DE6">
        <w:t xml:space="preserve"> и перерабатывающей промышленности Кемеровской области</w:t>
      </w:r>
      <w:r w:rsidRPr="008D2426">
        <w:t xml:space="preserve">; </w:t>
      </w:r>
    </w:p>
    <w:p w:rsidR="002B75EF" w:rsidRPr="008D2426" w:rsidRDefault="002B75EF" w:rsidP="008D2426">
      <w:pPr>
        <w:spacing w:line="360" w:lineRule="auto"/>
        <w:ind w:firstLine="851"/>
        <w:jc w:val="both"/>
      </w:pPr>
      <w:r w:rsidRPr="008D2426">
        <w:t xml:space="preserve">- анализ и оценка научной деятельности структурных подразделений Института и формирование в них научных школ и творческих коллективов; </w:t>
      </w:r>
    </w:p>
    <w:p w:rsidR="002B75EF" w:rsidRPr="008D2426" w:rsidRDefault="002B75EF" w:rsidP="008D2426">
      <w:pPr>
        <w:spacing w:line="360" w:lineRule="auto"/>
        <w:ind w:firstLine="851"/>
        <w:jc w:val="both"/>
      </w:pPr>
      <w:r w:rsidRPr="008D2426">
        <w:t xml:space="preserve">- анализ и оценка деятельности структурных подразделений по планированию и подготовке научных кадров; </w:t>
      </w:r>
    </w:p>
    <w:p w:rsidR="002B75EF" w:rsidRPr="008D2426" w:rsidRDefault="002B75EF" w:rsidP="008D2426">
      <w:pPr>
        <w:spacing w:line="360" w:lineRule="auto"/>
        <w:ind w:firstLine="851"/>
        <w:jc w:val="both"/>
      </w:pPr>
      <w:r w:rsidRPr="008D2426">
        <w:t xml:space="preserve">- определение мер по реализации результатов исследований; </w:t>
      </w:r>
    </w:p>
    <w:p w:rsidR="002B75EF" w:rsidRPr="008D2426" w:rsidRDefault="002B75EF" w:rsidP="008D2426">
      <w:pPr>
        <w:spacing w:line="360" w:lineRule="auto"/>
        <w:ind w:firstLine="851"/>
        <w:jc w:val="both"/>
      </w:pPr>
      <w:r w:rsidRPr="008D2426">
        <w:t xml:space="preserve">- оценка состояния и разработка рекомендаций по развитию лабораторной базы исследований; </w:t>
      </w:r>
    </w:p>
    <w:p w:rsidR="002B75EF" w:rsidRPr="008D2426" w:rsidRDefault="002B75EF" w:rsidP="008D2426">
      <w:pPr>
        <w:spacing w:line="360" w:lineRule="auto"/>
        <w:ind w:firstLine="851"/>
        <w:jc w:val="both"/>
      </w:pPr>
      <w:r w:rsidRPr="008D2426">
        <w:t xml:space="preserve">- определение мер по моральному и материальному стимулированию признанных научной общественностью и производственной практикой результатов работы научных коллективов и отдельных ученых; </w:t>
      </w:r>
    </w:p>
    <w:p w:rsidR="002B75EF" w:rsidRPr="008D2426" w:rsidRDefault="002B75EF" w:rsidP="008D2426">
      <w:pPr>
        <w:spacing w:line="360" w:lineRule="auto"/>
        <w:ind w:firstLine="851"/>
        <w:jc w:val="both"/>
      </w:pPr>
      <w:r w:rsidRPr="008D2426">
        <w:t xml:space="preserve">- разработка тематики и условий </w:t>
      </w:r>
      <w:proofErr w:type="gramStart"/>
      <w:r w:rsidRPr="008D2426">
        <w:t>развития</w:t>
      </w:r>
      <w:proofErr w:type="gramEnd"/>
      <w:r w:rsidRPr="008D2426">
        <w:t xml:space="preserve"> комплексных межфакультатетских исследований и условий их реализации; </w:t>
      </w:r>
    </w:p>
    <w:p w:rsidR="002B75EF" w:rsidRPr="008D2426" w:rsidRDefault="002B75EF" w:rsidP="008D2426">
      <w:pPr>
        <w:spacing w:line="360" w:lineRule="auto"/>
        <w:ind w:firstLine="851"/>
        <w:jc w:val="both"/>
      </w:pPr>
      <w:r w:rsidRPr="008D2426">
        <w:t xml:space="preserve">- определение мер по эффективному сотрудничеству между институтом, отраслевыми академическими организациями </w:t>
      </w:r>
      <w:r w:rsidR="00802784" w:rsidRPr="008D2426">
        <w:t>(НИИ)</w:t>
      </w:r>
      <w:r w:rsidRPr="008D2426">
        <w:t xml:space="preserve"> и производственными предприятиями; </w:t>
      </w:r>
    </w:p>
    <w:p w:rsidR="002B75EF" w:rsidRPr="008D2426" w:rsidRDefault="002B75EF" w:rsidP="008D2426">
      <w:pPr>
        <w:spacing w:line="360" w:lineRule="auto"/>
        <w:ind w:firstLine="851"/>
        <w:jc w:val="both"/>
      </w:pPr>
      <w:r w:rsidRPr="008D2426">
        <w:t xml:space="preserve">- разработка мер по пропаганде научных достижений и подготовке научных кадров института. </w:t>
      </w:r>
    </w:p>
    <w:p w:rsidR="002B75EF" w:rsidRPr="009139CB" w:rsidRDefault="002B75EF" w:rsidP="002B75EF">
      <w:pPr>
        <w:rPr>
          <w:sz w:val="28"/>
          <w:szCs w:val="28"/>
        </w:rPr>
      </w:pPr>
      <w:r w:rsidRPr="009139CB">
        <w:rPr>
          <w:sz w:val="28"/>
          <w:szCs w:val="28"/>
        </w:rPr>
        <w:t xml:space="preserve"> </w:t>
      </w:r>
    </w:p>
    <w:p w:rsidR="002B75EF" w:rsidRPr="00906DE6" w:rsidRDefault="002B75EF" w:rsidP="002B75EF">
      <w:pPr>
        <w:jc w:val="center"/>
        <w:rPr>
          <w:b/>
        </w:rPr>
      </w:pPr>
      <w:r w:rsidRPr="00906DE6">
        <w:rPr>
          <w:b/>
        </w:rPr>
        <w:t xml:space="preserve">7 </w:t>
      </w:r>
      <w:r w:rsidR="00906DE6" w:rsidRPr="00906DE6">
        <w:rPr>
          <w:b/>
        </w:rPr>
        <w:t>СОСТАВ И ПОРЯДОК ФОРМИРОВАНИЯ</w:t>
      </w:r>
    </w:p>
    <w:p w:rsidR="008D2426" w:rsidRPr="002B75EF" w:rsidRDefault="008D2426" w:rsidP="002B75EF">
      <w:pPr>
        <w:jc w:val="center"/>
        <w:rPr>
          <w:b/>
          <w:sz w:val="28"/>
          <w:szCs w:val="28"/>
        </w:rPr>
      </w:pPr>
    </w:p>
    <w:p w:rsidR="002B75EF" w:rsidRPr="008D2426" w:rsidRDefault="002B75EF" w:rsidP="008D2426">
      <w:pPr>
        <w:spacing w:line="360" w:lineRule="auto"/>
        <w:ind w:firstLine="851"/>
        <w:jc w:val="both"/>
      </w:pPr>
      <w:r w:rsidRPr="00DA2ED8">
        <w:t>7.1</w:t>
      </w:r>
      <w:proofErr w:type="gramStart"/>
      <w:r w:rsidRPr="00DA2ED8">
        <w:t xml:space="preserve"> В</w:t>
      </w:r>
      <w:proofErr w:type="gramEnd"/>
      <w:r w:rsidRPr="00DA2ED8">
        <w:t xml:space="preserve"> состав НТС</w:t>
      </w:r>
      <w:r w:rsidRPr="008D2426">
        <w:t xml:space="preserve"> входят: </w:t>
      </w:r>
    </w:p>
    <w:p w:rsidR="002B75EF" w:rsidRPr="008D2426" w:rsidRDefault="002B75EF" w:rsidP="008D2426">
      <w:pPr>
        <w:spacing w:line="360" w:lineRule="auto"/>
        <w:ind w:firstLine="851"/>
        <w:jc w:val="both"/>
      </w:pPr>
      <w:r w:rsidRPr="008D2426">
        <w:t>-</w:t>
      </w:r>
      <w:r w:rsidR="00906DE6">
        <w:t xml:space="preserve"> </w:t>
      </w:r>
      <w:r w:rsidRPr="008D2426">
        <w:t xml:space="preserve">председатель НТС (ректор); </w:t>
      </w:r>
    </w:p>
    <w:p w:rsidR="002B75EF" w:rsidRPr="008D2426" w:rsidRDefault="002B75EF" w:rsidP="008D2426">
      <w:pPr>
        <w:spacing w:line="360" w:lineRule="auto"/>
        <w:ind w:firstLine="851"/>
        <w:jc w:val="both"/>
      </w:pPr>
      <w:r w:rsidRPr="008D2426">
        <w:lastRenderedPageBreak/>
        <w:t>-</w:t>
      </w:r>
      <w:r w:rsidR="00906DE6">
        <w:t xml:space="preserve"> </w:t>
      </w:r>
      <w:r w:rsidRPr="008D2426">
        <w:t xml:space="preserve">заместитель председателя НТС (проректор по научной работе); </w:t>
      </w:r>
    </w:p>
    <w:p w:rsidR="002B75EF" w:rsidRDefault="002B75EF" w:rsidP="008D2426">
      <w:pPr>
        <w:spacing w:line="360" w:lineRule="auto"/>
        <w:ind w:firstLine="851"/>
        <w:jc w:val="both"/>
      </w:pPr>
      <w:r w:rsidRPr="008D2426">
        <w:t>-</w:t>
      </w:r>
      <w:r w:rsidR="00906DE6">
        <w:t xml:space="preserve"> </w:t>
      </w:r>
      <w:r w:rsidRPr="008D2426">
        <w:t xml:space="preserve">секретарь НТС (ведущий документовед научного отдела); </w:t>
      </w:r>
    </w:p>
    <w:p w:rsidR="00DA2ED8" w:rsidRPr="008D2426" w:rsidRDefault="00DA2ED8" w:rsidP="008D2426">
      <w:pPr>
        <w:spacing w:line="360" w:lineRule="auto"/>
        <w:ind w:firstLine="851"/>
        <w:jc w:val="both"/>
      </w:pPr>
      <w:r>
        <w:t xml:space="preserve">- </w:t>
      </w:r>
      <w:r w:rsidRPr="008D2426">
        <w:t>начальник научного отдела</w:t>
      </w:r>
      <w:r>
        <w:t>;</w:t>
      </w:r>
    </w:p>
    <w:p w:rsidR="002B75EF" w:rsidRPr="008D2426" w:rsidRDefault="002B75EF" w:rsidP="00DA2ED8">
      <w:pPr>
        <w:spacing w:line="360" w:lineRule="auto"/>
        <w:ind w:firstLine="851"/>
        <w:jc w:val="both"/>
      </w:pPr>
      <w:r w:rsidRPr="008D2426">
        <w:t>-</w:t>
      </w:r>
      <w:r w:rsidR="00906DE6">
        <w:t xml:space="preserve"> </w:t>
      </w:r>
      <w:r w:rsidRPr="008D2426">
        <w:t>члены НТС</w:t>
      </w:r>
      <w:r w:rsidR="00DA2ED8">
        <w:t xml:space="preserve"> (</w:t>
      </w:r>
      <w:r w:rsidR="00DA2ED8" w:rsidRPr="008D2426">
        <w:t>ве</w:t>
      </w:r>
      <w:r w:rsidR="00DA2ED8">
        <w:t xml:space="preserve">дущие ученые, </w:t>
      </w:r>
      <w:r w:rsidR="00DA2ED8" w:rsidRPr="008D2426">
        <w:t>представляющие основные научные школы и другие представители из числа со</w:t>
      </w:r>
      <w:r w:rsidR="00DA2ED8">
        <w:t>трудников Института)</w:t>
      </w:r>
      <w:r w:rsidRPr="008D2426">
        <w:t xml:space="preserve">. </w:t>
      </w:r>
    </w:p>
    <w:p w:rsidR="002B75EF" w:rsidRPr="008D2426" w:rsidRDefault="002B75EF" w:rsidP="008D2426">
      <w:pPr>
        <w:spacing w:line="360" w:lineRule="auto"/>
        <w:ind w:firstLine="851"/>
        <w:jc w:val="both"/>
      </w:pPr>
      <w:r w:rsidRPr="008D2426">
        <w:t xml:space="preserve">Обязанности заместителя председателя и секретаря НТС могут быть возложены на одного из членов НТС. </w:t>
      </w:r>
    </w:p>
    <w:p w:rsidR="002B75EF" w:rsidRPr="008D2426" w:rsidRDefault="002B75EF" w:rsidP="008D2426">
      <w:pPr>
        <w:spacing w:line="360" w:lineRule="auto"/>
        <w:ind w:firstLine="851"/>
        <w:jc w:val="both"/>
      </w:pPr>
      <w:r w:rsidRPr="008D2426">
        <w:t xml:space="preserve">7.2 Порядок формирования НТС. </w:t>
      </w:r>
    </w:p>
    <w:p w:rsidR="002B75EF" w:rsidRPr="008D2426" w:rsidRDefault="002B75EF" w:rsidP="008D2426">
      <w:pPr>
        <w:spacing w:line="360" w:lineRule="auto"/>
        <w:ind w:firstLine="851"/>
        <w:jc w:val="both"/>
      </w:pPr>
      <w:r w:rsidRPr="008D2426">
        <w:t xml:space="preserve">7.2.1 Должностные лица, состав НТС и его изменения утверждаются приказом ректора Института по представлению проректора по научной работе. </w:t>
      </w:r>
    </w:p>
    <w:p w:rsidR="002B75EF" w:rsidRPr="008D2426" w:rsidRDefault="002B75EF" w:rsidP="008D2426">
      <w:pPr>
        <w:spacing w:line="360" w:lineRule="auto"/>
        <w:ind w:firstLine="851"/>
        <w:jc w:val="both"/>
      </w:pPr>
      <w:r w:rsidRPr="008D2426">
        <w:t xml:space="preserve">7.2.2 Председателем НТС назначается ректор. </w:t>
      </w:r>
    </w:p>
    <w:p w:rsidR="002B75EF" w:rsidRPr="008D2426" w:rsidRDefault="002B75EF" w:rsidP="008D2426">
      <w:pPr>
        <w:spacing w:line="360" w:lineRule="auto"/>
        <w:ind w:firstLine="851"/>
        <w:jc w:val="both"/>
      </w:pPr>
      <w:r w:rsidRPr="008D2426">
        <w:t>7.2.3</w:t>
      </w:r>
      <w:proofErr w:type="gramStart"/>
      <w:r w:rsidRPr="008D2426">
        <w:t xml:space="preserve"> </w:t>
      </w:r>
      <w:r w:rsidRPr="00E37D5C">
        <w:t>В</w:t>
      </w:r>
      <w:proofErr w:type="gramEnd"/>
      <w:r w:rsidRPr="00E37D5C">
        <w:t xml:space="preserve"> состав НТС делегируются руководители научных школ </w:t>
      </w:r>
      <w:r w:rsidR="00E37D5C">
        <w:t>Института</w:t>
      </w:r>
      <w:r w:rsidR="00802784" w:rsidRPr="00E37D5C">
        <w:t>.</w:t>
      </w:r>
      <w:r w:rsidRPr="008D2426">
        <w:t xml:space="preserve"> </w:t>
      </w:r>
    </w:p>
    <w:p w:rsidR="002B75EF" w:rsidRPr="008D2426" w:rsidRDefault="002B75EF" w:rsidP="008D2426">
      <w:pPr>
        <w:spacing w:line="360" w:lineRule="auto"/>
        <w:ind w:firstLine="851"/>
        <w:jc w:val="both"/>
      </w:pPr>
      <w:r w:rsidRPr="008D2426">
        <w:t>7.2.4</w:t>
      </w:r>
      <w:proofErr w:type="gramStart"/>
      <w:r w:rsidRPr="008D2426">
        <w:t xml:space="preserve"> П</w:t>
      </w:r>
      <w:proofErr w:type="gramEnd"/>
      <w:r w:rsidRPr="008D2426">
        <w:t xml:space="preserve">о представлению проректора по научной работе в состав НТС могут включаться представители </w:t>
      </w:r>
      <w:r w:rsidRPr="00E37D5C">
        <w:t xml:space="preserve">подразделений </w:t>
      </w:r>
      <w:r w:rsidR="00E37D5C" w:rsidRPr="00E37D5C">
        <w:t>Н</w:t>
      </w:r>
      <w:r w:rsidRPr="00E37D5C">
        <w:t>ИР,</w:t>
      </w:r>
      <w:r w:rsidRPr="008D2426">
        <w:t xml:space="preserve"> сотрудники которых принимают активное участие в организации и выполнении НИОКР, в инновационной деятельности Института и занимающиеся организацией научно-исследовательской деятельности студентов. </w:t>
      </w:r>
    </w:p>
    <w:p w:rsidR="002B75EF" w:rsidRPr="008D2426" w:rsidRDefault="002B75EF" w:rsidP="008D2426">
      <w:pPr>
        <w:spacing w:line="360" w:lineRule="auto"/>
        <w:ind w:firstLine="851"/>
        <w:jc w:val="both"/>
      </w:pPr>
      <w:r w:rsidRPr="008D2426">
        <w:t xml:space="preserve">7.2.5 Отзыв членов НТС осуществляется по представлению делегирующих подразделений Института, а также по представлению председателя НТС в случае фактического прекращения их участия в работе совета. </w:t>
      </w:r>
    </w:p>
    <w:p w:rsidR="002B75EF" w:rsidRPr="008D2426" w:rsidRDefault="002B75EF" w:rsidP="008D2426">
      <w:pPr>
        <w:spacing w:line="360" w:lineRule="auto"/>
        <w:ind w:firstLine="851"/>
        <w:jc w:val="both"/>
      </w:pPr>
      <w:r w:rsidRPr="008D2426">
        <w:t xml:space="preserve">7.2.6 Предложения по замене, введению новых членов, изменению структуры НТС вносятся проректором по научной работе и утверждаются приказом ректора </w:t>
      </w:r>
      <w:r w:rsidR="00F639EB">
        <w:t>Института</w:t>
      </w:r>
      <w:r w:rsidRPr="008D2426">
        <w:t xml:space="preserve">. </w:t>
      </w:r>
    </w:p>
    <w:p w:rsidR="002B75EF" w:rsidRPr="00DA2ED8" w:rsidRDefault="002B75EF" w:rsidP="008D2426">
      <w:pPr>
        <w:spacing w:line="360" w:lineRule="auto"/>
        <w:ind w:firstLine="851"/>
        <w:jc w:val="both"/>
      </w:pPr>
      <w:r w:rsidRPr="008D2426">
        <w:t xml:space="preserve"> </w:t>
      </w:r>
    </w:p>
    <w:p w:rsidR="002B75EF" w:rsidRPr="00DA2ED8" w:rsidRDefault="002B75EF" w:rsidP="002B75EF">
      <w:pPr>
        <w:jc w:val="center"/>
        <w:rPr>
          <w:b/>
          <w:sz w:val="28"/>
          <w:szCs w:val="28"/>
        </w:rPr>
      </w:pPr>
      <w:r w:rsidRPr="00DA2ED8">
        <w:rPr>
          <w:b/>
          <w:sz w:val="28"/>
          <w:szCs w:val="28"/>
        </w:rPr>
        <w:t>8 Регламент работы</w:t>
      </w:r>
    </w:p>
    <w:p w:rsidR="008D2426" w:rsidRPr="00DA2ED8" w:rsidRDefault="008D2426" w:rsidP="002B75EF">
      <w:pPr>
        <w:jc w:val="center"/>
        <w:rPr>
          <w:b/>
          <w:sz w:val="28"/>
          <w:szCs w:val="28"/>
        </w:rPr>
      </w:pPr>
    </w:p>
    <w:p w:rsidR="002B75EF" w:rsidRPr="0017661D" w:rsidRDefault="002B75EF" w:rsidP="008D2426">
      <w:pPr>
        <w:spacing w:line="360" w:lineRule="auto"/>
        <w:ind w:firstLine="851"/>
        <w:jc w:val="both"/>
      </w:pPr>
      <w:r w:rsidRPr="00DA2ED8">
        <w:t>8.1</w:t>
      </w:r>
      <w:r w:rsidR="00F639EB">
        <w:t xml:space="preserve"> </w:t>
      </w:r>
      <w:r w:rsidRPr="00DA2ED8">
        <w:t xml:space="preserve">Формы работы: </w:t>
      </w:r>
    </w:p>
    <w:p w:rsidR="002B75EF" w:rsidRPr="008D2426" w:rsidRDefault="002B75EF" w:rsidP="008D2426">
      <w:pPr>
        <w:spacing w:line="360" w:lineRule="auto"/>
        <w:ind w:firstLine="851"/>
        <w:jc w:val="both"/>
      </w:pPr>
      <w:r w:rsidRPr="008D2426">
        <w:t xml:space="preserve">8.1.1 Обсуждение и принятие решений по вопросам, включенным в повестку дня на заседаниях НТС. </w:t>
      </w:r>
    </w:p>
    <w:p w:rsidR="002B75EF" w:rsidRPr="008D2426" w:rsidRDefault="002B75EF" w:rsidP="008D2426">
      <w:pPr>
        <w:spacing w:line="360" w:lineRule="auto"/>
        <w:ind w:firstLine="851"/>
        <w:jc w:val="both"/>
      </w:pPr>
      <w:r w:rsidRPr="008D2426">
        <w:t xml:space="preserve">8.1.2 Участие представителей НТС, ученых и специалистов Института в работе НТС других вузов и организаций. </w:t>
      </w:r>
    </w:p>
    <w:p w:rsidR="002B75EF" w:rsidRPr="008D2426" w:rsidRDefault="0017661D" w:rsidP="008D2426">
      <w:pPr>
        <w:spacing w:line="360" w:lineRule="auto"/>
        <w:ind w:firstLine="851"/>
        <w:jc w:val="both"/>
      </w:pPr>
      <w:r>
        <w:t>8.2</w:t>
      </w:r>
      <w:r w:rsidR="002B75EF" w:rsidRPr="008D2426">
        <w:t xml:space="preserve"> Повестка дня</w:t>
      </w:r>
      <w:r w:rsidR="00257932">
        <w:t xml:space="preserve"> </w:t>
      </w:r>
      <w:r w:rsidR="002B75EF" w:rsidRPr="008D2426">
        <w:t>заседания НТС по плановым вопросам</w:t>
      </w:r>
      <w:r>
        <w:t xml:space="preserve"> </w:t>
      </w:r>
      <w:r w:rsidRPr="009049DC">
        <w:t>(приложение 11.</w:t>
      </w:r>
      <w:r w:rsidR="009049DC" w:rsidRPr="009049DC">
        <w:t>2</w:t>
      </w:r>
      <w:r w:rsidRPr="009049DC">
        <w:t>)</w:t>
      </w:r>
      <w:r w:rsidR="002B75EF" w:rsidRPr="008D2426">
        <w:t xml:space="preserve"> утверждается председателем или заместителем председателя НТС и доводится до сведения членов НТС и заинтересованных лиц за 7 дней до начала заседания</w:t>
      </w:r>
      <w:r w:rsidR="00AC05A0">
        <w:t xml:space="preserve"> по эл</w:t>
      </w:r>
      <w:proofErr w:type="gramStart"/>
      <w:r w:rsidR="00AC05A0">
        <w:t>.п</w:t>
      </w:r>
      <w:proofErr w:type="gramEnd"/>
      <w:r w:rsidR="00AC05A0">
        <w:t>очте</w:t>
      </w:r>
      <w:r w:rsidR="002B75EF" w:rsidRPr="008D2426">
        <w:t>. Документы для рассмотрения и утверждения на НТС пред</w:t>
      </w:r>
      <w:r w:rsidR="009C4F8B">
        <w:t xml:space="preserve">ставляются секретарю не позднее, </w:t>
      </w:r>
      <w:r w:rsidR="002B75EF" w:rsidRPr="008D2426">
        <w:t xml:space="preserve">чем за 2 дня до </w:t>
      </w:r>
      <w:r w:rsidR="002B75EF" w:rsidRPr="008D2426">
        <w:lastRenderedPageBreak/>
        <w:t xml:space="preserve">заседания НТС. Внеочередные заседания НТС проводятся по решению Ученого совета, ректора Института, а также по предложениям </w:t>
      </w:r>
      <w:r w:rsidR="002B75EF" w:rsidRPr="00D83B8A">
        <w:t>Ученых советов институтов,</w:t>
      </w:r>
      <w:r w:rsidR="002B75EF" w:rsidRPr="008D2426">
        <w:t xml:space="preserve"> кафедр и (или) членов НТС в количестве одной третьей списочного состава. </w:t>
      </w:r>
    </w:p>
    <w:p w:rsidR="002B75EF" w:rsidRPr="008D2426" w:rsidRDefault="002B75EF" w:rsidP="008D2426">
      <w:pPr>
        <w:spacing w:line="360" w:lineRule="auto"/>
        <w:ind w:firstLine="851"/>
        <w:jc w:val="both"/>
      </w:pPr>
      <w:r w:rsidRPr="008D2426">
        <w:t xml:space="preserve">8.3 Заседания НТС, как правило, должны быть открытыми. На заседания НТС при необходимости могут приглашаться представители отдельных подразделений Института, а также представители других вузов и организаций. </w:t>
      </w:r>
    </w:p>
    <w:p w:rsidR="002B75EF" w:rsidRPr="008D2426" w:rsidRDefault="002B75EF" w:rsidP="008D2426">
      <w:pPr>
        <w:spacing w:line="360" w:lineRule="auto"/>
        <w:ind w:firstLine="851"/>
        <w:jc w:val="both"/>
      </w:pPr>
      <w:r w:rsidRPr="008D2426">
        <w:t xml:space="preserve">8.4 НТС принимает решения в рамках своих полномочий, если на заседании присутствует не менее половины списочного состава НТС. Решения принимаются простым большинством голосов открытым голосованием. Отдельные вопросы по согласованию с членами НТС могут решаться тайным голосованием большинством голосов от списочного состава НТС. </w:t>
      </w:r>
    </w:p>
    <w:p w:rsidR="002B75EF" w:rsidRPr="008D2426" w:rsidRDefault="002B75EF" w:rsidP="008D2426">
      <w:pPr>
        <w:spacing w:line="360" w:lineRule="auto"/>
        <w:ind w:firstLine="851"/>
        <w:jc w:val="both"/>
      </w:pPr>
      <w:r w:rsidRPr="008D2426">
        <w:t>8.5 Реш</w:t>
      </w:r>
      <w:r w:rsidR="00DA2ED8">
        <w:t xml:space="preserve">ения НТС оформляются протоколом </w:t>
      </w:r>
      <w:r w:rsidR="00DA2ED8" w:rsidRPr="009049DC">
        <w:t xml:space="preserve">(приложение </w:t>
      </w:r>
      <w:r w:rsidR="0017661D" w:rsidRPr="009049DC">
        <w:t>11.3</w:t>
      </w:r>
      <w:r w:rsidR="00DA2ED8" w:rsidRPr="009049DC">
        <w:t>)</w:t>
      </w:r>
      <w:r w:rsidR="009049DC">
        <w:t>.</w:t>
      </w:r>
      <w:r w:rsidR="00DA2ED8">
        <w:t xml:space="preserve"> </w:t>
      </w:r>
      <w:r w:rsidRPr="008D2426">
        <w:t>Протокол подписывается председателем и ученым секрета</w:t>
      </w:r>
      <w:r w:rsidR="00DA2ED8">
        <w:t>рем НТС и доводится в 3-х дневны</w:t>
      </w:r>
      <w:r w:rsidRPr="008D2426">
        <w:t xml:space="preserve">й срок в форме выписок из протокола до подразделений Института в части тех вопросов, которые непосредственно их касаются. По согласованию с членами НТС отдельные его решения по наиболее важным и принципиальным вопросам могут быть предложены для рассмотрения и утверждения Ученому совету и ректору Института. </w:t>
      </w:r>
    </w:p>
    <w:p w:rsidR="002B75EF" w:rsidRPr="008D2426" w:rsidRDefault="002B75EF" w:rsidP="008D2426">
      <w:pPr>
        <w:spacing w:line="360" w:lineRule="auto"/>
        <w:ind w:firstLine="851"/>
        <w:jc w:val="both"/>
      </w:pPr>
      <w:r w:rsidRPr="008D2426">
        <w:t>8.6</w:t>
      </w:r>
      <w:proofErr w:type="gramStart"/>
      <w:r w:rsidRPr="008D2426">
        <w:t xml:space="preserve"> Д</w:t>
      </w:r>
      <w:proofErr w:type="gramEnd"/>
      <w:r w:rsidRPr="008D2426">
        <w:t xml:space="preserve">ля решения оперативных вопросов НТС создаются экспертные комиссии, в состав которых включаются не менее 3-х членов НТС, с привлечением при необходимости других работников Института. </w:t>
      </w:r>
    </w:p>
    <w:p w:rsidR="002B75EF" w:rsidRPr="00E8631C" w:rsidRDefault="002B75EF" w:rsidP="008D2426">
      <w:pPr>
        <w:spacing w:line="360" w:lineRule="auto"/>
        <w:ind w:firstLine="851"/>
        <w:jc w:val="both"/>
      </w:pPr>
      <w:r w:rsidRPr="008D2426">
        <w:t xml:space="preserve">8.7 </w:t>
      </w:r>
      <w:r w:rsidRPr="00D83B8A">
        <w:t xml:space="preserve">Подготовка очередных и внеочередных заседаний НТС возлагается </w:t>
      </w:r>
      <w:r w:rsidR="00D83B8A" w:rsidRPr="00D83B8A">
        <w:t xml:space="preserve">на </w:t>
      </w:r>
      <w:r w:rsidRPr="00D83B8A">
        <w:t>секретар</w:t>
      </w:r>
      <w:r w:rsidR="00AC05A0" w:rsidRPr="00D83B8A">
        <w:t>я НТС</w:t>
      </w:r>
      <w:r w:rsidRPr="00D83B8A">
        <w:t>.</w:t>
      </w:r>
      <w:r w:rsidRPr="00E8631C">
        <w:t xml:space="preserve"> </w:t>
      </w:r>
    </w:p>
    <w:p w:rsidR="002B75EF" w:rsidRPr="008D2426" w:rsidRDefault="002B75EF" w:rsidP="008D2426">
      <w:pPr>
        <w:spacing w:line="360" w:lineRule="auto"/>
        <w:ind w:firstLine="851"/>
        <w:jc w:val="both"/>
      </w:pPr>
      <w:r w:rsidRPr="008D2426">
        <w:t xml:space="preserve">8.8 Председатель НТС организует контроль исполнения решений НТС и информирует об этом членов НТС на очередных заседаниях совета. </w:t>
      </w:r>
    </w:p>
    <w:p w:rsidR="002B75EF" w:rsidRPr="008D2426" w:rsidRDefault="002B75EF" w:rsidP="008D2426">
      <w:pPr>
        <w:spacing w:line="360" w:lineRule="auto"/>
        <w:ind w:firstLine="851"/>
        <w:jc w:val="both"/>
      </w:pPr>
      <w:r w:rsidRPr="008D2426">
        <w:t>8.9 Заседания НТС проводятся по необходимости, но не</w:t>
      </w:r>
      <w:r w:rsidR="00802784" w:rsidRPr="008D2426">
        <w:t xml:space="preserve"> </w:t>
      </w:r>
      <w:r w:rsidRPr="008D2426">
        <w:t xml:space="preserve">реже одного раза </w:t>
      </w:r>
      <w:proofErr w:type="gramStart"/>
      <w:r w:rsidRPr="008D2426">
        <w:t>в</w:t>
      </w:r>
      <w:proofErr w:type="gramEnd"/>
      <w:r w:rsidRPr="008D2426">
        <w:t xml:space="preserve"> квартала. </w:t>
      </w:r>
    </w:p>
    <w:p w:rsidR="002B75EF" w:rsidRPr="009139CB" w:rsidRDefault="002B75EF" w:rsidP="002B75EF">
      <w:pPr>
        <w:rPr>
          <w:sz w:val="28"/>
          <w:szCs w:val="28"/>
        </w:rPr>
      </w:pPr>
      <w:r w:rsidRPr="009139CB">
        <w:rPr>
          <w:sz w:val="28"/>
          <w:szCs w:val="28"/>
        </w:rPr>
        <w:t xml:space="preserve"> </w:t>
      </w:r>
    </w:p>
    <w:p w:rsidR="008D2426" w:rsidRDefault="008D2426" w:rsidP="002B75EF">
      <w:pPr>
        <w:jc w:val="center"/>
        <w:rPr>
          <w:b/>
          <w:sz w:val="28"/>
          <w:szCs w:val="28"/>
        </w:rPr>
      </w:pPr>
    </w:p>
    <w:p w:rsidR="002B75EF" w:rsidRDefault="002B75EF" w:rsidP="002B7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2B75EF">
        <w:rPr>
          <w:b/>
          <w:sz w:val="28"/>
          <w:szCs w:val="28"/>
        </w:rPr>
        <w:t xml:space="preserve"> Права научно-технического совета</w:t>
      </w:r>
    </w:p>
    <w:p w:rsidR="008D2426" w:rsidRPr="002B75EF" w:rsidRDefault="008D2426" w:rsidP="002B75EF">
      <w:pPr>
        <w:jc w:val="center"/>
        <w:rPr>
          <w:b/>
          <w:sz w:val="28"/>
          <w:szCs w:val="28"/>
        </w:rPr>
      </w:pPr>
    </w:p>
    <w:p w:rsidR="002B75EF" w:rsidRPr="008D2426" w:rsidRDefault="002B75EF" w:rsidP="008D2426">
      <w:pPr>
        <w:spacing w:line="360" w:lineRule="auto"/>
        <w:ind w:firstLine="851"/>
        <w:jc w:val="both"/>
      </w:pPr>
      <w:r w:rsidRPr="008D2426">
        <w:t>9.1</w:t>
      </w:r>
      <w:proofErr w:type="gramStart"/>
      <w:r w:rsidRPr="008D2426">
        <w:t xml:space="preserve"> В</w:t>
      </w:r>
      <w:proofErr w:type="gramEnd"/>
      <w:r w:rsidRPr="008D2426">
        <w:t xml:space="preserve"> соответствии с основными задачами своей деятельности НТС имеет право подготовки проектов решений для утверждения ректором Института по следующим вопросам: </w:t>
      </w:r>
    </w:p>
    <w:p w:rsidR="002B75EF" w:rsidRPr="008D2426" w:rsidRDefault="002B75EF" w:rsidP="008D2426">
      <w:pPr>
        <w:spacing w:line="360" w:lineRule="auto"/>
        <w:ind w:firstLine="851"/>
        <w:jc w:val="both"/>
      </w:pPr>
      <w:r w:rsidRPr="008D2426">
        <w:t>-</w:t>
      </w:r>
      <w:r w:rsidR="00E8631C">
        <w:t xml:space="preserve"> </w:t>
      </w:r>
      <w:r w:rsidRPr="00D83B8A">
        <w:t xml:space="preserve">совершенствование структуры </w:t>
      </w:r>
      <w:r w:rsidR="00802784" w:rsidRPr="00D83B8A">
        <w:t>научного отдела</w:t>
      </w:r>
      <w:r w:rsidR="00D83B8A" w:rsidRPr="00D83B8A">
        <w:t>, реорганизация и ликвидация, взаимодействующих с ним структурных</w:t>
      </w:r>
      <w:r w:rsidRPr="00D83B8A">
        <w:rPr>
          <w:color w:val="FF0000"/>
        </w:rPr>
        <w:t xml:space="preserve"> </w:t>
      </w:r>
      <w:r w:rsidRPr="00D83B8A">
        <w:t xml:space="preserve">подразделений, </w:t>
      </w:r>
      <w:r w:rsidRPr="008D2426">
        <w:t>организация новых научных подразделений по представлению заведующих кафедрами, поддержанных Ученым со</w:t>
      </w:r>
      <w:r w:rsidR="00D83B8A">
        <w:t xml:space="preserve">ветом </w:t>
      </w:r>
      <w:r w:rsidR="00D83B8A">
        <w:lastRenderedPageBreak/>
        <w:t>И</w:t>
      </w:r>
      <w:r w:rsidRPr="008D2426">
        <w:t xml:space="preserve">нститута, с указанием источников финансирования, тематики, рекомендуемой кандидатуры научного руководителя и представлением проекта Положения об организуемом подразделении; </w:t>
      </w:r>
    </w:p>
    <w:p w:rsidR="002B75EF" w:rsidRPr="008D2426" w:rsidRDefault="002B75EF" w:rsidP="008D2426">
      <w:pPr>
        <w:spacing w:line="360" w:lineRule="auto"/>
        <w:ind w:firstLine="851"/>
        <w:jc w:val="both"/>
      </w:pPr>
      <w:r w:rsidRPr="008D2426">
        <w:t xml:space="preserve">-утверждение состава экспертных комиссий для рассмотрения предложений о проведении госбюджетных НИОКР и оценки их результатов, а также других оперативных вопросов; </w:t>
      </w:r>
    </w:p>
    <w:p w:rsidR="002B75EF" w:rsidRPr="008D2426" w:rsidRDefault="002B75EF" w:rsidP="008D2426">
      <w:pPr>
        <w:spacing w:line="360" w:lineRule="auto"/>
        <w:ind w:firstLine="851"/>
        <w:jc w:val="both"/>
      </w:pPr>
      <w:r w:rsidRPr="008D2426">
        <w:t>-утверждение нормативов для калькуляции сметной стоимости хоздоговорных и госбюджетных НИОКР;</w:t>
      </w:r>
    </w:p>
    <w:p w:rsidR="002B75EF" w:rsidRPr="008D2426" w:rsidRDefault="002B75EF" w:rsidP="008D2426">
      <w:pPr>
        <w:spacing w:line="360" w:lineRule="auto"/>
        <w:ind w:firstLine="851"/>
        <w:jc w:val="both"/>
      </w:pPr>
      <w:r w:rsidRPr="008D2426">
        <w:t xml:space="preserve">-утверждение квалификационных требований к подразделениям (научным коллективам) </w:t>
      </w:r>
      <w:r w:rsidR="00802784" w:rsidRPr="008D2426">
        <w:t>научного отдела</w:t>
      </w:r>
      <w:r w:rsidRPr="008D2426">
        <w:t xml:space="preserve">; </w:t>
      </w:r>
    </w:p>
    <w:p w:rsidR="002B75EF" w:rsidRPr="008D2426" w:rsidRDefault="002B75EF" w:rsidP="008D2426">
      <w:pPr>
        <w:spacing w:line="360" w:lineRule="auto"/>
        <w:ind w:firstLine="851"/>
        <w:jc w:val="both"/>
      </w:pPr>
      <w:r w:rsidRPr="008D2426">
        <w:t xml:space="preserve">-утверждение планов подготовки научных кадров высшей квалификации. </w:t>
      </w:r>
    </w:p>
    <w:p w:rsidR="002B75EF" w:rsidRPr="008D2426" w:rsidRDefault="002B75EF" w:rsidP="008D2426">
      <w:pPr>
        <w:spacing w:line="360" w:lineRule="auto"/>
        <w:ind w:firstLine="851"/>
        <w:jc w:val="both"/>
      </w:pPr>
      <w:r w:rsidRPr="008D2426">
        <w:t xml:space="preserve">9.2 НТС проводит обсуждение и подготовку предложений (рекомендаций) для руководства Института и его научных подразделений по следующим вопросам: </w:t>
      </w:r>
    </w:p>
    <w:p w:rsidR="002B75EF" w:rsidRPr="008D2426" w:rsidRDefault="002B75EF" w:rsidP="008D2426">
      <w:pPr>
        <w:spacing w:line="360" w:lineRule="auto"/>
        <w:ind w:firstLine="851"/>
        <w:jc w:val="both"/>
      </w:pPr>
      <w:r w:rsidRPr="008D2426">
        <w:t xml:space="preserve">-определение основных направлений развития научных исследований и инновационной деятельности Института; </w:t>
      </w:r>
    </w:p>
    <w:p w:rsidR="002B75EF" w:rsidRPr="008D2426" w:rsidRDefault="002B75EF" w:rsidP="008D2426">
      <w:pPr>
        <w:spacing w:line="360" w:lineRule="auto"/>
        <w:ind w:firstLine="851"/>
        <w:jc w:val="both"/>
      </w:pPr>
      <w:r w:rsidRPr="008D2426">
        <w:t xml:space="preserve">-перспективы развития научных подразделений Института, их соответствие профилю подготовки специалистов и образовательным программам </w:t>
      </w:r>
      <w:r w:rsidR="00F639EB">
        <w:t>Института</w:t>
      </w:r>
      <w:r w:rsidRPr="008D2426">
        <w:t xml:space="preserve">; </w:t>
      </w:r>
    </w:p>
    <w:p w:rsidR="002B75EF" w:rsidRPr="008D2426" w:rsidRDefault="002B75EF" w:rsidP="008D2426">
      <w:pPr>
        <w:spacing w:line="360" w:lineRule="auto"/>
        <w:ind w:firstLine="851"/>
        <w:jc w:val="both"/>
      </w:pPr>
      <w:r w:rsidRPr="008D2426">
        <w:t xml:space="preserve">-состояние научно-экспериментальной базы Института и приоритетные направления ее развития; </w:t>
      </w:r>
    </w:p>
    <w:p w:rsidR="002B75EF" w:rsidRPr="008D2426" w:rsidRDefault="002B75EF" w:rsidP="008D2426">
      <w:pPr>
        <w:spacing w:line="360" w:lineRule="auto"/>
        <w:ind w:firstLine="851"/>
        <w:jc w:val="both"/>
      </w:pPr>
      <w:r w:rsidRPr="008D2426">
        <w:t xml:space="preserve">-консолидация и распределение ресурсов Института для приобретения дорогостоящих приборов и оборудования, необходимых для проведения НИОКР по приоритетным и фундаментальным направлениям; </w:t>
      </w:r>
    </w:p>
    <w:p w:rsidR="002B75EF" w:rsidRPr="008D2426" w:rsidRDefault="002B75EF" w:rsidP="008D2426">
      <w:pPr>
        <w:spacing w:line="360" w:lineRule="auto"/>
        <w:ind w:firstLine="851"/>
        <w:jc w:val="both"/>
      </w:pPr>
      <w:r w:rsidRPr="008D2426">
        <w:t xml:space="preserve">-распределение средств бюджетного финансирования и фондов поддержки научных исследований для научно-исследовательских работ, проводимых на конкурсной основе; </w:t>
      </w:r>
    </w:p>
    <w:p w:rsidR="002B75EF" w:rsidRPr="008D2426" w:rsidRDefault="002B75EF" w:rsidP="008D2426">
      <w:pPr>
        <w:spacing w:line="360" w:lineRule="auto"/>
        <w:ind w:firstLine="851"/>
        <w:jc w:val="both"/>
      </w:pPr>
      <w:r w:rsidRPr="008D2426">
        <w:t xml:space="preserve">-обеспечение эффективного использования возможностей современных информационных технологий в организации и проведении научных исследований и НИОКР; </w:t>
      </w:r>
    </w:p>
    <w:p w:rsidR="002B75EF" w:rsidRPr="008D2426" w:rsidRDefault="002B75EF" w:rsidP="008D2426">
      <w:pPr>
        <w:spacing w:line="360" w:lineRule="auto"/>
        <w:ind w:firstLine="851"/>
        <w:jc w:val="both"/>
      </w:pPr>
      <w:r w:rsidRPr="008D2426">
        <w:t xml:space="preserve">-рекомендации по формированию тематических планов издательства </w:t>
      </w:r>
      <w:r w:rsidR="00F639EB">
        <w:t>Института</w:t>
      </w:r>
      <w:r w:rsidRPr="008D2426">
        <w:t xml:space="preserve"> в части издания научной и научно-методической литературы; </w:t>
      </w:r>
    </w:p>
    <w:p w:rsidR="002B75EF" w:rsidRPr="008D2426" w:rsidRDefault="002B75EF" w:rsidP="008D2426">
      <w:pPr>
        <w:spacing w:line="360" w:lineRule="auto"/>
        <w:ind w:firstLine="851"/>
        <w:jc w:val="both"/>
      </w:pPr>
      <w:r w:rsidRPr="008D2426">
        <w:t xml:space="preserve">-использование результатов НИОКР в учебном процессе Института; </w:t>
      </w:r>
    </w:p>
    <w:p w:rsidR="002B75EF" w:rsidRPr="008D2426" w:rsidRDefault="002B75EF" w:rsidP="008D2426">
      <w:pPr>
        <w:spacing w:line="360" w:lineRule="auto"/>
        <w:ind w:firstLine="851"/>
        <w:jc w:val="both"/>
      </w:pPr>
      <w:r w:rsidRPr="008D2426">
        <w:t xml:space="preserve">-условия широкого и эффективного привлечения студентов, аспирантов, докторантов и профессорско-преподавательского состава к выполнению НИОКР и инновационной деятельности Института; </w:t>
      </w:r>
    </w:p>
    <w:p w:rsidR="002B75EF" w:rsidRPr="008D2426" w:rsidRDefault="002B75EF" w:rsidP="008D2426">
      <w:pPr>
        <w:spacing w:line="360" w:lineRule="auto"/>
        <w:ind w:firstLine="851"/>
        <w:jc w:val="both"/>
      </w:pPr>
      <w:r w:rsidRPr="008D2426">
        <w:t xml:space="preserve">-обеспечение социально-экономических условий высокопроизводительной деятельности научных подразделений Института; </w:t>
      </w:r>
    </w:p>
    <w:p w:rsidR="002B75EF" w:rsidRPr="008D2426" w:rsidRDefault="002B75EF" w:rsidP="008D2426">
      <w:pPr>
        <w:spacing w:line="360" w:lineRule="auto"/>
        <w:ind w:firstLine="851"/>
        <w:jc w:val="both"/>
      </w:pPr>
      <w:r w:rsidRPr="008D2426">
        <w:lastRenderedPageBreak/>
        <w:t xml:space="preserve">9.3 НТС вырабатывает рекомендации по формированию нормативной базы </w:t>
      </w:r>
      <w:r w:rsidRPr="00DA2ED8">
        <w:t xml:space="preserve">деятельности </w:t>
      </w:r>
      <w:r w:rsidR="00DA2ED8" w:rsidRPr="00DA2ED8">
        <w:t xml:space="preserve">научных </w:t>
      </w:r>
      <w:r w:rsidRPr="00DA2ED8">
        <w:t>подразделений</w:t>
      </w:r>
      <w:r w:rsidRPr="008D2426">
        <w:t xml:space="preserve"> и содержанию типовых Положений:  </w:t>
      </w:r>
    </w:p>
    <w:p w:rsidR="002B75EF" w:rsidRPr="008D2426" w:rsidRDefault="002B75EF" w:rsidP="008D2426">
      <w:pPr>
        <w:spacing w:line="360" w:lineRule="auto"/>
        <w:ind w:firstLine="851"/>
        <w:jc w:val="both"/>
      </w:pPr>
      <w:r w:rsidRPr="008D2426">
        <w:t>-</w:t>
      </w:r>
      <w:r w:rsidR="00F639EB">
        <w:t xml:space="preserve"> </w:t>
      </w:r>
      <w:r w:rsidRPr="008D2426">
        <w:t xml:space="preserve">о порядке образования и использования фонда научно-технического и социального развития Института; </w:t>
      </w:r>
    </w:p>
    <w:p w:rsidR="002B75EF" w:rsidRPr="008D2426" w:rsidRDefault="002B75EF" w:rsidP="008D2426">
      <w:pPr>
        <w:spacing w:line="360" w:lineRule="auto"/>
        <w:ind w:firstLine="851"/>
        <w:jc w:val="both"/>
      </w:pPr>
      <w:r w:rsidRPr="008D2426">
        <w:t>-</w:t>
      </w:r>
      <w:r w:rsidR="00F639EB">
        <w:t xml:space="preserve"> </w:t>
      </w:r>
      <w:r w:rsidRPr="008D2426">
        <w:t xml:space="preserve">о порядке выплаты надбавок и доплат научным, инженерно-техническим работникам, </w:t>
      </w:r>
      <w:r w:rsidR="00F639EB">
        <w:t>сотрудникам</w:t>
      </w:r>
      <w:r w:rsidRPr="008D2426">
        <w:t xml:space="preserve"> научных подразделений Института и другие Положения, регламентирующие деятельность научных подразделений </w:t>
      </w:r>
      <w:r w:rsidR="00F639EB">
        <w:t>Института</w:t>
      </w:r>
      <w:r w:rsidRPr="008D2426">
        <w:t xml:space="preserve">. </w:t>
      </w:r>
    </w:p>
    <w:p w:rsidR="002B75EF" w:rsidRPr="008D2426" w:rsidRDefault="002B75EF" w:rsidP="008D2426">
      <w:pPr>
        <w:spacing w:line="360" w:lineRule="auto"/>
        <w:ind w:firstLine="851"/>
        <w:jc w:val="both"/>
      </w:pPr>
      <w:r w:rsidRPr="008D2426">
        <w:t xml:space="preserve">9.4 Срок функционирования НТС - на период действия полномочий ректора. При необходимости срок действия НТС может быть продлен, но не более чем на один год. </w:t>
      </w:r>
    </w:p>
    <w:p w:rsidR="002B75EF" w:rsidRPr="009139CB" w:rsidRDefault="002B75EF" w:rsidP="002B75EF">
      <w:pPr>
        <w:rPr>
          <w:sz w:val="28"/>
          <w:szCs w:val="28"/>
        </w:rPr>
      </w:pPr>
    </w:p>
    <w:p w:rsidR="00C5687D" w:rsidRPr="00712716" w:rsidRDefault="008D53F7" w:rsidP="00C5687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  <w:bCs/>
          <w:iCs/>
        </w:rPr>
      </w:pPr>
      <w:r w:rsidRPr="00227C09">
        <w:rPr>
          <w:b/>
          <w:bCs/>
        </w:rPr>
        <w:br w:type="page"/>
      </w:r>
      <w:r w:rsidR="00C5687D">
        <w:rPr>
          <w:b/>
          <w:bCs/>
        </w:rPr>
        <w:lastRenderedPageBreak/>
        <w:t>10</w:t>
      </w:r>
      <w:r w:rsidR="00C5687D" w:rsidRPr="00712716">
        <w:rPr>
          <w:b/>
          <w:bCs/>
          <w:iCs/>
        </w:rPr>
        <w:t xml:space="preserve"> ПЕРЕЧЕНЬ ФОРМ И ЗАПИСЕЙ</w:t>
      </w:r>
    </w:p>
    <w:p w:rsidR="00C5687D" w:rsidRPr="00712716" w:rsidRDefault="00C5687D" w:rsidP="00C5687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rPr>
          <w:b/>
          <w:bCs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2"/>
        <w:gridCol w:w="2926"/>
        <w:gridCol w:w="2027"/>
        <w:gridCol w:w="1664"/>
        <w:gridCol w:w="782"/>
        <w:gridCol w:w="1033"/>
        <w:gridCol w:w="903"/>
      </w:tblGrid>
      <w:tr w:rsidR="00C5687D" w:rsidRPr="00712716" w:rsidTr="00C5687D">
        <w:trPr>
          <w:cantSplit/>
          <w:trHeight w:val="5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D" w:rsidRPr="00712716" w:rsidRDefault="00C5687D" w:rsidP="00C5687D">
            <w:pPr>
              <w:rPr>
                <w:b/>
              </w:rPr>
            </w:pPr>
            <w:r w:rsidRPr="00712716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proofErr w:type="gramStart"/>
            <w:r w:rsidRPr="00712716">
              <w:rPr>
                <w:b/>
              </w:rPr>
              <w:t>п</w:t>
            </w:r>
            <w:proofErr w:type="gramEnd"/>
            <w:r w:rsidRPr="00712716">
              <w:rPr>
                <w:b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D" w:rsidRPr="00712716" w:rsidRDefault="00C5687D" w:rsidP="00C5687D">
            <w:pPr>
              <w:jc w:val="center"/>
              <w:rPr>
                <w:b/>
              </w:rPr>
            </w:pPr>
            <w:r w:rsidRPr="00712716">
              <w:rPr>
                <w:b/>
              </w:rPr>
              <w:t>Наименование</w:t>
            </w:r>
            <w:r>
              <w:rPr>
                <w:b/>
              </w:rPr>
              <w:t xml:space="preserve"> </w:t>
            </w:r>
            <w:r w:rsidRPr="00712716">
              <w:rPr>
                <w:b/>
              </w:rPr>
              <w:t>документа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D" w:rsidRPr="00712716" w:rsidRDefault="00C5687D" w:rsidP="00C5687D">
            <w:pPr>
              <w:jc w:val="center"/>
              <w:rPr>
                <w:b/>
              </w:rPr>
            </w:pPr>
            <w:r w:rsidRPr="00712716">
              <w:rPr>
                <w:b/>
              </w:rPr>
              <w:t>Код</w:t>
            </w:r>
            <w:r>
              <w:rPr>
                <w:b/>
              </w:rPr>
              <w:t xml:space="preserve"> </w:t>
            </w:r>
            <w:r w:rsidRPr="00712716">
              <w:rPr>
                <w:b/>
              </w:rPr>
              <w:t>документа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D" w:rsidRPr="00712716" w:rsidRDefault="00C5687D" w:rsidP="00C5687D">
            <w:pPr>
              <w:jc w:val="center"/>
              <w:rPr>
                <w:b/>
              </w:rPr>
            </w:pPr>
            <w:r w:rsidRPr="00712716">
              <w:rPr>
                <w:b/>
              </w:rPr>
              <w:t>Хранение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D" w:rsidRPr="00712716" w:rsidRDefault="00C5687D" w:rsidP="00C5687D">
            <w:pPr>
              <w:jc w:val="center"/>
              <w:rPr>
                <w:b/>
              </w:rPr>
            </w:pPr>
            <w:r w:rsidRPr="00712716">
              <w:rPr>
                <w:b/>
              </w:rPr>
              <w:t>Архивирование</w:t>
            </w:r>
          </w:p>
        </w:tc>
      </w:tr>
      <w:tr w:rsidR="00C5687D" w:rsidRPr="00712716" w:rsidTr="00C5687D">
        <w:trPr>
          <w:cantSplit/>
          <w:trHeight w:val="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D" w:rsidRPr="00712716" w:rsidRDefault="00C5687D" w:rsidP="00C5687D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D" w:rsidRPr="00712716" w:rsidRDefault="00C5687D" w:rsidP="00C5687D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D" w:rsidRPr="00712716" w:rsidRDefault="00C5687D" w:rsidP="00C5687D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D" w:rsidRPr="00712716" w:rsidRDefault="00C5687D" w:rsidP="00C5687D">
            <w:pPr>
              <w:jc w:val="center"/>
              <w:rPr>
                <w:b/>
              </w:rPr>
            </w:pPr>
            <w:r w:rsidRPr="00712716">
              <w:rPr>
                <w:b/>
              </w:rPr>
              <w:t>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D" w:rsidRPr="00712716" w:rsidRDefault="00C5687D" w:rsidP="00C5687D">
            <w:pPr>
              <w:jc w:val="center"/>
              <w:rPr>
                <w:b/>
              </w:rPr>
            </w:pPr>
            <w:r w:rsidRPr="00712716">
              <w:rPr>
                <w:b/>
              </w:rPr>
              <w:t>Срок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D" w:rsidRPr="00712716" w:rsidRDefault="00C5687D" w:rsidP="00C5687D">
            <w:pPr>
              <w:jc w:val="center"/>
              <w:rPr>
                <w:b/>
              </w:rPr>
            </w:pPr>
            <w:r w:rsidRPr="00712716">
              <w:rPr>
                <w:b/>
              </w:rPr>
              <w:t>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D" w:rsidRPr="00712716" w:rsidRDefault="00C5687D" w:rsidP="00C5687D">
            <w:pPr>
              <w:jc w:val="center"/>
              <w:rPr>
                <w:b/>
              </w:rPr>
            </w:pPr>
            <w:r w:rsidRPr="00712716">
              <w:rPr>
                <w:b/>
              </w:rPr>
              <w:t>Срок</w:t>
            </w:r>
          </w:p>
        </w:tc>
      </w:tr>
      <w:tr w:rsidR="00C5687D" w:rsidRPr="00712716" w:rsidTr="00C5687D">
        <w:trPr>
          <w:trHeight w:val="10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D" w:rsidRPr="00712716" w:rsidRDefault="00C5687D" w:rsidP="00C5687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D" w:rsidRPr="00712716" w:rsidRDefault="00C5687D" w:rsidP="00C5687D">
            <w:pPr>
              <w:jc w:val="both"/>
            </w:pPr>
            <w:r>
              <w:t>План работы НТС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D" w:rsidRPr="009F3836" w:rsidRDefault="00C5687D" w:rsidP="00C5687D">
            <w:pPr>
              <w:jc w:val="center"/>
              <w:rPr>
                <w:i/>
              </w:rPr>
            </w:pPr>
            <w:r w:rsidRPr="009F3836">
              <w:rPr>
                <w:i/>
              </w:rPr>
              <w:t>СМК-П-6.2-0</w:t>
            </w:r>
            <w:r>
              <w:rPr>
                <w:i/>
              </w:rPr>
              <w:t>7</w:t>
            </w:r>
            <w:r w:rsidRPr="009F3836">
              <w:rPr>
                <w:i/>
              </w:rPr>
              <w:t>/Ф01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D" w:rsidRPr="0045629C" w:rsidRDefault="00C5687D" w:rsidP="00C5687D">
            <w:pPr>
              <w:jc w:val="center"/>
            </w:pPr>
            <w:r>
              <w:t>Научный отдел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D" w:rsidRPr="00C5687D" w:rsidRDefault="000D38F9" w:rsidP="00C5687D">
            <w:pPr>
              <w:jc w:val="center"/>
              <w:rPr>
                <w:highlight w:val="yellow"/>
              </w:rPr>
            </w:pPr>
            <w:r w:rsidRPr="000D38F9">
              <w:t>1</w:t>
            </w:r>
            <w:r w:rsidR="00C5687D" w:rsidRPr="000D38F9"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D" w:rsidRPr="0045629C" w:rsidRDefault="00C5687D" w:rsidP="00C5687D">
            <w:pPr>
              <w:jc w:val="center"/>
            </w:pPr>
            <w:r w:rsidRPr="0045629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D" w:rsidRPr="0045629C" w:rsidRDefault="00C5687D" w:rsidP="00C5687D">
            <w:pPr>
              <w:jc w:val="center"/>
            </w:pPr>
            <w:r w:rsidRPr="0045629C">
              <w:t>-</w:t>
            </w:r>
          </w:p>
        </w:tc>
      </w:tr>
      <w:tr w:rsidR="00C5687D" w:rsidRPr="00712716" w:rsidTr="00C5687D">
        <w:trPr>
          <w:trHeight w:val="10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D" w:rsidRPr="00712716" w:rsidRDefault="00C5687D" w:rsidP="00C5687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D" w:rsidRPr="00712716" w:rsidRDefault="00C5687D" w:rsidP="00C5687D">
            <w:pPr>
              <w:jc w:val="both"/>
            </w:pPr>
            <w:r>
              <w:t xml:space="preserve">Повестка </w:t>
            </w:r>
            <w:r w:rsidR="00F639EB">
              <w:t xml:space="preserve">дня </w:t>
            </w:r>
            <w:r>
              <w:t>заседания НТС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D" w:rsidRPr="00712716" w:rsidRDefault="00C5687D" w:rsidP="00C5687D">
            <w:pPr>
              <w:jc w:val="center"/>
            </w:pPr>
            <w:r w:rsidRPr="009F3836">
              <w:rPr>
                <w:i/>
              </w:rPr>
              <w:t>СМК-П-6.2-0</w:t>
            </w:r>
            <w:r>
              <w:rPr>
                <w:i/>
              </w:rPr>
              <w:t>7</w:t>
            </w:r>
            <w:r w:rsidRPr="009F3836">
              <w:rPr>
                <w:i/>
              </w:rPr>
              <w:t>/Ф0</w:t>
            </w:r>
            <w:r>
              <w:rPr>
                <w:i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D" w:rsidRDefault="00C5687D" w:rsidP="00C5687D">
            <w:pPr>
              <w:jc w:val="center"/>
            </w:pPr>
            <w:r w:rsidRPr="000C7C3B">
              <w:t>Научный отдел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D" w:rsidRPr="00C5687D" w:rsidRDefault="000D38F9" w:rsidP="00C5687D">
            <w:pPr>
              <w:jc w:val="center"/>
              <w:rPr>
                <w:highlight w:val="yellow"/>
              </w:rPr>
            </w:pPr>
            <w:r w:rsidRPr="000D38F9">
              <w:t>1год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D" w:rsidRPr="0045629C" w:rsidRDefault="00C5687D" w:rsidP="00C5687D">
            <w:pPr>
              <w:jc w:val="center"/>
            </w:pPr>
            <w:r w:rsidRPr="0045629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D" w:rsidRPr="0045629C" w:rsidRDefault="00C5687D" w:rsidP="00C5687D">
            <w:pPr>
              <w:jc w:val="center"/>
            </w:pPr>
            <w:r w:rsidRPr="0045629C">
              <w:t>-</w:t>
            </w:r>
          </w:p>
        </w:tc>
      </w:tr>
      <w:tr w:rsidR="00C5687D" w:rsidRPr="00712716" w:rsidTr="00C5687D">
        <w:trPr>
          <w:trHeight w:val="10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D" w:rsidRPr="00712716" w:rsidRDefault="00C5687D" w:rsidP="00C5687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D" w:rsidRPr="00712716" w:rsidRDefault="00C5687D" w:rsidP="00C5687D">
            <w:pPr>
              <w:jc w:val="both"/>
            </w:pPr>
            <w:r>
              <w:t>Протокол заседания НТС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D" w:rsidRPr="00712716" w:rsidRDefault="00C5687D" w:rsidP="00C5687D">
            <w:pPr>
              <w:jc w:val="center"/>
            </w:pPr>
            <w:r w:rsidRPr="009F3836">
              <w:rPr>
                <w:i/>
              </w:rPr>
              <w:t>СМК-П-6.2-0</w:t>
            </w:r>
            <w:r>
              <w:rPr>
                <w:i/>
              </w:rPr>
              <w:t>7</w:t>
            </w:r>
            <w:r w:rsidRPr="009F3836">
              <w:rPr>
                <w:i/>
              </w:rPr>
              <w:t>/Ф0</w:t>
            </w:r>
            <w:r>
              <w:rPr>
                <w:i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D" w:rsidRDefault="00C5687D" w:rsidP="00C5687D">
            <w:pPr>
              <w:jc w:val="center"/>
            </w:pPr>
            <w:r w:rsidRPr="00C5687D">
              <w:t xml:space="preserve">Научный </w:t>
            </w:r>
            <w:r w:rsidRPr="000C7C3B">
              <w:t>отдел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D" w:rsidRPr="00C5687D" w:rsidRDefault="000D38F9" w:rsidP="00C5687D">
            <w:pPr>
              <w:jc w:val="center"/>
              <w:rPr>
                <w:highlight w:val="yellow"/>
              </w:rPr>
            </w:pPr>
            <w:r w:rsidRPr="000D38F9">
              <w:t>1год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D" w:rsidRPr="0045629C" w:rsidRDefault="00C5687D" w:rsidP="00C5687D">
            <w:pPr>
              <w:jc w:val="center"/>
            </w:pPr>
            <w:r w:rsidRPr="0045629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7D" w:rsidRPr="0045629C" w:rsidRDefault="00C5687D" w:rsidP="00C5687D">
            <w:pPr>
              <w:jc w:val="center"/>
            </w:pPr>
            <w:r w:rsidRPr="0045629C">
              <w:t>-</w:t>
            </w:r>
          </w:p>
        </w:tc>
      </w:tr>
    </w:tbl>
    <w:p w:rsidR="00C5687D" w:rsidRPr="00712716" w:rsidRDefault="00C5687D" w:rsidP="00C5687D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bCs/>
          <w:iCs/>
        </w:rPr>
      </w:pPr>
    </w:p>
    <w:p w:rsidR="00C5687D" w:rsidRDefault="00C5687D">
      <w:pPr>
        <w:rPr>
          <w:b/>
          <w:bCs/>
        </w:rPr>
      </w:pPr>
      <w:r>
        <w:rPr>
          <w:b/>
          <w:bCs/>
        </w:rPr>
        <w:br w:type="page"/>
      </w:r>
    </w:p>
    <w:p w:rsidR="00D332F6" w:rsidRPr="00227C09" w:rsidRDefault="00D332F6" w:rsidP="00D332F6">
      <w:pPr>
        <w:ind w:firstLine="709"/>
        <w:jc w:val="both"/>
        <w:rPr>
          <w:b/>
          <w:bCs/>
        </w:rPr>
      </w:pPr>
    </w:p>
    <w:p w:rsidR="00FF764F" w:rsidRPr="00227C09" w:rsidRDefault="00C5687D" w:rsidP="00BF49F8">
      <w:pPr>
        <w:shd w:val="clear" w:color="auto" w:fill="FFFFFF"/>
        <w:tabs>
          <w:tab w:val="left" w:pos="993"/>
        </w:tabs>
        <w:spacing w:line="360" w:lineRule="auto"/>
        <w:ind w:right="-2"/>
        <w:jc w:val="center"/>
        <w:rPr>
          <w:b/>
          <w:bCs/>
          <w:iCs/>
        </w:rPr>
      </w:pPr>
      <w:r>
        <w:rPr>
          <w:b/>
          <w:bCs/>
          <w:iCs/>
        </w:rPr>
        <w:t>11</w:t>
      </w:r>
      <w:r w:rsidR="00BF49F8" w:rsidRPr="00227C09">
        <w:rPr>
          <w:b/>
          <w:bCs/>
          <w:iCs/>
        </w:rPr>
        <w:t xml:space="preserve"> ПРИЛОЖЕНИЯ</w:t>
      </w:r>
    </w:p>
    <w:p w:rsidR="00F27B35" w:rsidRDefault="00B42080" w:rsidP="00F27B35">
      <w:pPr>
        <w:jc w:val="right"/>
        <w:rPr>
          <w:b/>
        </w:rPr>
      </w:pPr>
      <w:r w:rsidRPr="00227C09">
        <w:rPr>
          <w:b/>
        </w:rPr>
        <w:t>ПРИЛОЖЕНИЕ</w:t>
      </w:r>
      <w:r w:rsidR="00F27B35" w:rsidRPr="00227C09">
        <w:rPr>
          <w:b/>
        </w:rPr>
        <w:t xml:space="preserve"> </w:t>
      </w:r>
      <w:r w:rsidR="00C5687D">
        <w:rPr>
          <w:b/>
        </w:rPr>
        <w:t>11</w:t>
      </w:r>
      <w:r w:rsidR="00F27B35" w:rsidRPr="00227C09">
        <w:rPr>
          <w:b/>
        </w:rPr>
        <w:t>.1</w:t>
      </w:r>
    </w:p>
    <w:p w:rsidR="00C5687D" w:rsidRPr="00227C09" w:rsidRDefault="00C5687D" w:rsidP="00F27B35">
      <w:pPr>
        <w:jc w:val="right"/>
        <w:rPr>
          <w:b/>
        </w:rPr>
      </w:pPr>
    </w:p>
    <w:p w:rsidR="00C5687D" w:rsidRPr="00712716" w:rsidRDefault="00C5687D" w:rsidP="00C5687D">
      <w:pPr>
        <w:shd w:val="clear" w:color="auto" w:fill="FFFFFF"/>
        <w:tabs>
          <w:tab w:val="left" w:leader="underscore" w:pos="9470"/>
        </w:tabs>
        <w:spacing w:before="163" w:line="274" w:lineRule="exact"/>
        <w:jc w:val="center"/>
      </w:pPr>
      <w:r w:rsidRPr="00712716">
        <w:t>Форма «</w:t>
      </w:r>
      <w:r w:rsidR="00F639EB">
        <w:t>План</w:t>
      </w:r>
      <w:r>
        <w:t xml:space="preserve"> работы </w:t>
      </w:r>
      <w:r w:rsidR="00E00A37">
        <w:t>Научно-технического совета</w:t>
      </w:r>
      <w:r w:rsidRPr="00712716">
        <w:t>»</w:t>
      </w:r>
    </w:p>
    <w:p w:rsidR="00C5687D" w:rsidRDefault="00C5687D" w:rsidP="00C5687D">
      <w:pPr>
        <w:shd w:val="clear" w:color="auto" w:fill="FFFFFF"/>
        <w:tabs>
          <w:tab w:val="left" w:leader="underscore" w:pos="9470"/>
        </w:tabs>
        <w:spacing w:before="163" w:line="274" w:lineRule="exact"/>
        <w:ind w:firstLine="360"/>
        <w:jc w:val="right"/>
        <w:rPr>
          <w:i/>
        </w:rPr>
      </w:pPr>
      <w:r w:rsidRPr="009F3836">
        <w:rPr>
          <w:i/>
        </w:rPr>
        <w:t>СМК-П-6.2-0</w:t>
      </w:r>
      <w:r>
        <w:rPr>
          <w:i/>
        </w:rPr>
        <w:t>7</w:t>
      </w:r>
      <w:r w:rsidRPr="009F3836">
        <w:rPr>
          <w:i/>
        </w:rPr>
        <w:t>/Ф01</w:t>
      </w:r>
    </w:p>
    <w:p w:rsidR="00C5687D" w:rsidRPr="00712716" w:rsidRDefault="00C5687D" w:rsidP="00C5687D">
      <w:pPr>
        <w:shd w:val="clear" w:color="auto" w:fill="FFFFFF"/>
        <w:tabs>
          <w:tab w:val="left" w:leader="underscore" w:pos="9470"/>
        </w:tabs>
        <w:spacing w:before="163" w:line="274" w:lineRule="exact"/>
        <w:ind w:firstLine="360"/>
        <w:jc w:val="right"/>
        <w:rPr>
          <w:u w:val="single"/>
        </w:rPr>
      </w:pPr>
    </w:p>
    <w:p w:rsidR="00C5687D" w:rsidRPr="00732D06" w:rsidRDefault="00C5687D" w:rsidP="00C5687D">
      <w:pPr>
        <w:autoSpaceDE w:val="0"/>
        <w:autoSpaceDN w:val="0"/>
        <w:adjustRightInd w:val="0"/>
        <w:ind w:left="5664"/>
        <w:rPr>
          <w:rFonts w:eastAsia="TimesNewRoman,Bold"/>
          <w:b/>
          <w:bCs/>
        </w:rPr>
      </w:pPr>
      <w:r w:rsidRPr="00D10F15">
        <w:rPr>
          <w:rFonts w:eastAsia="TimesNewRoman,Bold"/>
          <w:b/>
          <w:bCs/>
        </w:rPr>
        <w:t>УТВЕРЖДАЮ</w:t>
      </w:r>
      <w:r w:rsidRPr="00732D06">
        <w:rPr>
          <w:rFonts w:eastAsia="TimesNewRoman,Bold"/>
          <w:b/>
          <w:bCs/>
        </w:rPr>
        <w:t>:</w:t>
      </w:r>
    </w:p>
    <w:p w:rsidR="00C5687D" w:rsidRPr="00CA7C9A" w:rsidRDefault="00C5687D" w:rsidP="00C5687D">
      <w:pPr>
        <w:autoSpaceDE w:val="0"/>
        <w:autoSpaceDN w:val="0"/>
        <w:adjustRightInd w:val="0"/>
        <w:ind w:left="5664"/>
        <w:rPr>
          <w:rFonts w:eastAsia="TimesNewRoman"/>
        </w:rPr>
      </w:pPr>
      <w:r>
        <w:rPr>
          <w:rFonts w:eastAsia="TimesNewRoman"/>
        </w:rPr>
        <w:t>Ректор</w:t>
      </w:r>
    </w:p>
    <w:p w:rsidR="00C5687D" w:rsidRPr="00D10F15" w:rsidRDefault="00C5687D" w:rsidP="00C5687D">
      <w:pPr>
        <w:autoSpaceDE w:val="0"/>
        <w:autoSpaceDN w:val="0"/>
        <w:adjustRightInd w:val="0"/>
        <w:ind w:left="5664"/>
        <w:rPr>
          <w:rFonts w:eastAsia="TimesNewRoman,Bold"/>
        </w:rPr>
      </w:pPr>
      <w:r w:rsidRPr="00D10F15">
        <w:rPr>
          <w:rFonts w:eastAsia="TimesNewRoman,Bold"/>
        </w:rPr>
        <w:t xml:space="preserve">_______________ </w:t>
      </w:r>
      <w:r>
        <w:rPr>
          <w:rFonts w:eastAsia="TimesNewRoman"/>
        </w:rPr>
        <w:t>В.И. Мяленко</w:t>
      </w:r>
    </w:p>
    <w:p w:rsidR="00C5687D" w:rsidRPr="00D10F15" w:rsidRDefault="00C5687D" w:rsidP="00C5687D">
      <w:pPr>
        <w:tabs>
          <w:tab w:val="left" w:pos="5387"/>
        </w:tabs>
        <w:autoSpaceDE w:val="0"/>
        <w:autoSpaceDN w:val="0"/>
        <w:adjustRightInd w:val="0"/>
        <w:ind w:left="5664"/>
        <w:rPr>
          <w:rFonts w:eastAsia="TimesNewRoman,Bold"/>
        </w:rPr>
      </w:pPr>
      <w:r w:rsidRPr="00D10F15">
        <w:rPr>
          <w:rFonts w:eastAsia="TimesNewRoman,Bold"/>
        </w:rPr>
        <w:t>«___»___________ 20__</w:t>
      </w:r>
      <w:r w:rsidRPr="00D10F15">
        <w:rPr>
          <w:rFonts w:eastAsia="TimesNewRoman"/>
        </w:rPr>
        <w:t>г</w:t>
      </w:r>
      <w:r w:rsidRPr="00D10F15">
        <w:rPr>
          <w:rFonts w:eastAsia="TimesNewRoman,Bold"/>
        </w:rPr>
        <w:t>.</w:t>
      </w:r>
    </w:p>
    <w:p w:rsidR="00C5687D" w:rsidRDefault="00C5687D" w:rsidP="00C5687D">
      <w:pPr>
        <w:autoSpaceDE w:val="0"/>
        <w:autoSpaceDN w:val="0"/>
        <w:adjustRightInd w:val="0"/>
        <w:rPr>
          <w:rFonts w:eastAsia="TimesNewRoman,Bold"/>
          <w:b/>
          <w:bCs/>
        </w:rPr>
      </w:pPr>
    </w:p>
    <w:p w:rsidR="00C5687D" w:rsidRDefault="00C5687D" w:rsidP="00C5687D">
      <w:pPr>
        <w:autoSpaceDE w:val="0"/>
        <w:autoSpaceDN w:val="0"/>
        <w:adjustRightInd w:val="0"/>
        <w:rPr>
          <w:rFonts w:eastAsia="TimesNewRoman,Bold"/>
          <w:b/>
          <w:bCs/>
        </w:rPr>
      </w:pPr>
    </w:p>
    <w:p w:rsidR="00C5687D" w:rsidRDefault="00C5687D" w:rsidP="00C5687D">
      <w:pPr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  <w:r w:rsidRPr="00CA7C9A">
        <w:rPr>
          <w:rFonts w:eastAsia="TimesNewRoman,Bold"/>
          <w:b/>
          <w:bCs/>
        </w:rPr>
        <w:t xml:space="preserve">План работы </w:t>
      </w:r>
      <w:r>
        <w:rPr>
          <w:rFonts w:eastAsia="TimesNewRoman,Bold"/>
          <w:b/>
          <w:bCs/>
        </w:rPr>
        <w:t>Научно-технического совета</w:t>
      </w:r>
    </w:p>
    <w:p w:rsidR="00C5687D" w:rsidRPr="00CA7C9A" w:rsidRDefault="00C5687D" w:rsidP="00C5687D">
      <w:pPr>
        <w:autoSpaceDE w:val="0"/>
        <w:autoSpaceDN w:val="0"/>
        <w:adjustRightInd w:val="0"/>
        <w:jc w:val="center"/>
        <w:rPr>
          <w:rFonts w:ascii="Calibri" w:eastAsia="TimesNewRoman,Bold" w:hAnsi="Calibri"/>
          <w:b/>
          <w:bCs/>
        </w:rPr>
      </w:pPr>
      <w:r w:rsidRPr="00CA7C9A">
        <w:rPr>
          <w:b/>
        </w:rPr>
        <w:t xml:space="preserve">ФГБОУ </w:t>
      </w:r>
      <w:r>
        <w:rPr>
          <w:b/>
        </w:rPr>
        <w:t xml:space="preserve">ВПО </w:t>
      </w:r>
      <w:r w:rsidRPr="00CA7C9A">
        <w:rPr>
          <w:b/>
        </w:rPr>
        <w:t>«Кемеровский ГСХИ»</w:t>
      </w:r>
    </w:p>
    <w:p w:rsidR="00C5687D" w:rsidRDefault="00C5687D" w:rsidP="00C5687D">
      <w:pPr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  <w:r w:rsidRPr="00D10F15">
        <w:rPr>
          <w:rFonts w:eastAsia="TimesNewRoman,Bold"/>
          <w:b/>
          <w:bCs/>
        </w:rPr>
        <w:t xml:space="preserve">на </w:t>
      </w:r>
      <w:r>
        <w:rPr>
          <w:rFonts w:eastAsia="TimesNewRoman,Bold"/>
          <w:b/>
          <w:bCs/>
        </w:rPr>
        <w:t>20___ год</w:t>
      </w:r>
    </w:p>
    <w:p w:rsidR="00C5687D" w:rsidRPr="00D10F15" w:rsidRDefault="00C5687D" w:rsidP="00C5687D">
      <w:pPr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</w:p>
    <w:tbl>
      <w:tblPr>
        <w:tblpPr w:leftFromText="180" w:rightFromText="180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6253"/>
        <w:gridCol w:w="2516"/>
      </w:tblGrid>
      <w:tr w:rsidR="00C5687D" w:rsidRPr="00D9090C" w:rsidTr="00C568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C5687D" w:rsidRDefault="00C5687D" w:rsidP="00C5687D">
            <w:pPr>
              <w:jc w:val="center"/>
              <w:rPr>
                <w:sz w:val="22"/>
                <w:szCs w:val="28"/>
              </w:rPr>
            </w:pPr>
            <w:r w:rsidRPr="00C5687D">
              <w:rPr>
                <w:sz w:val="22"/>
                <w:szCs w:val="28"/>
              </w:rPr>
              <w:t>Заседание №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7D" w:rsidRPr="00C5687D" w:rsidRDefault="00C5687D" w:rsidP="00C5687D">
            <w:pPr>
              <w:jc w:val="center"/>
              <w:rPr>
                <w:sz w:val="22"/>
                <w:szCs w:val="28"/>
              </w:rPr>
            </w:pPr>
            <w:r w:rsidRPr="00C5687D">
              <w:rPr>
                <w:sz w:val="22"/>
                <w:szCs w:val="28"/>
              </w:rPr>
              <w:t>Тематика вопросов заседания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7D" w:rsidRPr="00C5687D" w:rsidRDefault="00C5687D" w:rsidP="00C5687D">
            <w:pPr>
              <w:jc w:val="center"/>
              <w:rPr>
                <w:sz w:val="22"/>
                <w:szCs w:val="28"/>
              </w:rPr>
            </w:pPr>
            <w:r w:rsidRPr="00C5687D">
              <w:rPr>
                <w:sz w:val="22"/>
                <w:szCs w:val="28"/>
              </w:rPr>
              <w:t>Дата</w:t>
            </w:r>
          </w:p>
        </w:tc>
      </w:tr>
      <w:tr w:rsidR="00C5687D" w:rsidRPr="00D9090C" w:rsidTr="00C568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D9090C" w:rsidRDefault="00C5687D" w:rsidP="00C5687D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D9090C" w:rsidRDefault="00C5687D" w:rsidP="00C5687D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D9090C" w:rsidRDefault="00C5687D" w:rsidP="00C5687D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</w:tr>
      <w:tr w:rsidR="00C5687D" w:rsidRPr="00D9090C" w:rsidTr="00C568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D9090C" w:rsidRDefault="00C5687D" w:rsidP="00C5687D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D9090C" w:rsidRDefault="00C5687D" w:rsidP="00C5687D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D9090C" w:rsidRDefault="00C5687D" w:rsidP="00C5687D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</w:tr>
      <w:tr w:rsidR="00C5687D" w:rsidRPr="00D9090C" w:rsidTr="00C568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D9090C" w:rsidRDefault="00C5687D" w:rsidP="00C5687D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D9090C" w:rsidRDefault="00C5687D" w:rsidP="00C5687D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D" w:rsidRPr="00D9090C" w:rsidRDefault="00C5687D" w:rsidP="00C5687D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</w:tr>
    </w:tbl>
    <w:p w:rsidR="00C5687D" w:rsidRDefault="00C5687D" w:rsidP="00C5687D">
      <w:pPr>
        <w:autoSpaceDE w:val="0"/>
        <w:autoSpaceDN w:val="0"/>
        <w:adjustRightInd w:val="0"/>
        <w:rPr>
          <w:rFonts w:eastAsia="TimesNewRoman"/>
        </w:rPr>
      </w:pPr>
    </w:p>
    <w:p w:rsidR="00C5687D" w:rsidRPr="00E00A37" w:rsidRDefault="00C5687D" w:rsidP="00C5687D">
      <w:pPr>
        <w:jc w:val="both"/>
        <w:rPr>
          <w:sz w:val="22"/>
        </w:rPr>
      </w:pPr>
      <w:r w:rsidRPr="00E00A37">
        <w:rPr>
          <w:sz w:val="22"/>
        </w:rPr>
        <w:t>Примечание:</w:t>
      </w:r>
    </w:p>
    <w:p w:rsidR="00C5687D" w:rsidRPr="00E00A37" w:rsidRDefault="00C5687D" w:rsidP="00C5687D">
      <w:pPr>
        <w:jc w:val="both"/>
        <w:rPr>
          <w:sz w:val="22"/>
        </w:rPr>
      </w:pPr>
      <w:r w:rsidRPr="00E00A37">
        <w:rPr>
          <w:sz w:val="22"/>
        </w:rPr>
        <w:t>∙ План может корректироваться в течение года;</w:t>
      </w:r>
    </w:p>
    <w:p w:rsidR="00C5687D" w:rsidRPr="00E00A37" w:rsidRDefault="00C5687D" w:rsidP="00C5687D">
      <w:pPr>
        <w:jc w:val="both"/>
        <w:rPr>
          <w:sz w:val="22"/>
        </w:rPr>
      </w:pPr>
      <w:r w:rsidRPr="00E00A37">
        <w:rPr>
          <w:sz w:val="22"/>
        </w:rPr>
        <w:t>∙ Заседания НТС проводятся в корпусе № 1 Кем</w:t>
      </w:r>
      <w:r w:rsidR="006E1BF4">
        <w:rPr>
          <w:sz w:val="22"/>
        </w:rPr>
        <w:t xml:space="preserve">еровского </w:t>
      </w:r>
      <w:r w:rsidRPr="00E00A37">
        <w:rPr>
          <w:sz w:val="22"/>
        </w:rPr>
        <w:t>ГСХИ в Зале Ученого совета вуза.</w:t>
      </w:r>
    </w:p>
    <w:p w:rsidR="00C5687D" w:rsidRDefault="00C5687D" w:rsidP="00C5687D">
      <w:pPr>
        <w:jc w:val="both"/>
        <w:rPr>
          <w:b/>
          <w:sz w:val="28"/>
          <w:szCs w:val="28"/>
        </w:rPr>
      </w:pPr>
    </w:p>
    <w:p w:rsidR="00C5687D" w:rsidRDefault="00C5687D" w:rsidP="00C5687D">
      <w:pPr>
        <w:jc w:val="both"/>
        <w:rPr>
          <w:b/>
          <w:sz w:val="28"/>
          <w:szCs w:val="28"/>
        </w:rPr>
      </w:pPr>
    </w:p>
    <w:p w:rsidR="00C5687D" w:rsidRPr="00E00A37" w:rsidRDefault="00C5687D" w:rsidP="00C5687D">
      <w:pPr>
        <w:jc w:val="both"/>
        <w:rPr>
          <w:szCs w:val="28"/>
        </w:rPr>
      </w:pPr>
      <w:r w:rsidRPr="00E00A37">
        <w:rPr>
          <w:szCs w:val="28"/>
        </w:rPr>
        <w:t>Согласовано:</w:t>
      </w:r>
    </w:p>
    <w:p w:rsidR="00E00A37" w:rsidRDefault="00C5687D" w:rsidP="00C5687D">
      <w:pPr>
        <w:autoSpaceDE w:val="0"/>
        <w:autoSpaceDN w:val="0"/>
        <w:adjustRightInd w:val="0"/>
        <w:rPr>
          <w:szCs w:val="28"/>
        </w:rPr>
      </w:pPr>
      <w:r w:rsidRPr="00E00A37">
        <w:rPr>
          <w:szCs w:val="28"/>
        </w:rPr>
        <w:t>Зам. председателя НТС</w:t>
      </w:r>
      <w:r w:rsidR="000D38F9">
        <w:rPr>
          <w:szCs w:val="28"/>
        </w:rPr>
        <w:t xml:space="preserve"> - </w:t>
      </w:r>
    </w:p>
    <w:p w:rsidR="00C5687D" w:rsidRPr="00E00A37" w:rsidRDefault="00E00A37" w:rsidP="00C5687D">
      <w:pPr>
        <w:autoSpaceDE w:val="0"/>
        <w:autoSpaceDN w:val="0"/>
        <w:adjustRightInd w:val="0"/>
        <w:rPr>
          <w:rFonts w:eastAsia="TimesNewRoman"/>
          <w:sz w:val="22"/>
        </w:rPr>
      </w:pPr>
      <w:r w:rsidRPr="00E00A37">
        <w:rPr>
          <w:szCs w:val="28"/>
        </w:rPr>
        <w:t>проректор по научной работе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________________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ФИО</w:t>
      </w:r>
    </w:p>
    <w:p w:rsidR="00C5687D" w:rsidRPr="00E00A37" w:rsidRDefault="00E00A37" w:rsidP="00C5687D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(подпись)</w:t>
      </w:r>
    </w:p>
    <w:p w:rsidR="00C5687D" w:rsidRPr="00712716" w:rsidRDefault="00C5687D" w:rsidP="00C5687D">
      <w:pPr>
        <w:jc w:val="right"/>
        <w:rPr>
          <w:b/>
        </w:rPr>
      </w:pPr>
      <w:r w:rsidRPr="00712716">
        <w:br w:type="page"/>
      </w:r>
      <w:r w:rsidRPr="00712716">
        <w:rPr>
          <w:b/>
        </w:rPr>
        <w:lastRenderedPageBreak/>
        <w:t xml:space="preserve">ПРИЛОЖЕНИЕ </w:t>
      </w:r>
      <w:r w:rsidR="00E00A37">
        <w:rPr>
          <w:b/>
        </w:rPr>
        <w:t>11</w:t>
      </w:r>
      <w:r w:rsidRPr="00712716">
        <w:rPr>
          <w:b/>
        </w:rPr>
        <w:t>.2</w:t>
      </w:r>
    </w:p>
    <w:p w:rsidR="00C5687D" w:rsidRPr="00712716" w:rsidRDefault="00C5687D" w:rsidP="00C5687D">
      <w:pPr>
        <w:shd w:val="clear" w:color="auto" w:fill="FFFFFF"/>
        <w:jc w:val="both"/>
      </w:pPr>
    </w:p>
    <w:p w:rsidR="00C5687D" w:rsidRDefault="00C5687D" w:rsidP="00C5687D">
      <w:pPr>
        <w:jc w:val="center"/>
      </w:pPr>
      <w:r w:rsidRPr="00712716">
        <w:t>Форма «</w:t>
      </w:r>
      <w:r w:rsidR="00F639EB">
        <w:t>Повестка дня</w:t>
      </w:r>
      <w:r>
        <w:t xml:space="preserve"> заседания </w:t>
      </w:r>
      <w:r w:rsidR="00E00A37">
        <w:t>Научно-технического совета</w:t>
      </w:r>
      <w:r w:rsidRPr="00712716">
        <w:t>»</w:t>
      </w:r>
    </w:p>
    <w:p w:rsidR="00C5687D" w:rsidRPr="00712716" w:rsidRDefault="00C5687D" w:rsidP="00C5687D">
      <w:pPr>
        <w:jc w:val="center"/>
      </w:pPr>
    </w:p>
    <w:p w:rsidR="00C5687D" w:rsidRDefault="00C5687D" w:rsidP="00C5687D">
      <w:pPr>
        <w:jc w:val="right"/>
        <w:rPr>
          <w:i/>
        </w:rPr>
      </w:pPr>
      <w:r w:rsidRPr="009F3836">
        <w:rPr>
          <w:i/>
        </w:rPr>
        <w:t>СМК-П-6.2-0</w:t>
      </w:r>
      <w:r w:rsidR="00E00A37">
        <w:rPr>
          <w:i/>
        </w:rPr>
        <w:t>7</w:t>
      </w:r>
      <w:r w:rsidRPr="009F3836">
        <w:rPr>
          <w:i/>
        </w:rPr>
        <w:t>/Ф0</w:t>
      </w:r>
      <w:r>
        <w:rPr>
          <w:i/>
        </w:rPr>
        <w:t>2</w:t>
      </w:r>
    </w:p>
    <w:p w:rsidR="00C5687D" w:rsidRPr="00712716" w:rsidRDefault="00C5687D" w:rsidP="00C5687D">
      <w:pPr>
        <w:jc w:val="right"/>
        <w:rPr>
          <w:sz w:val="28"/>
          <w:szCs w:val="28"/>
        </w:rPr>
      </w:pPr>
    </w:p>
    <w:p w:rsidR="00C5687D" w:rsidRDefault="00C5687D" w:rsidP="00C5687D">
      <w:pPr>
        <w:jc w:val="center"/>
        <w:rPr>
          <w:b/>
        </w:rPr>
      </w:pPr>
      <w:r w:rsidRPr="00571022">
        <w:rPr>
          <w:b/>
        </w:rPr>
        <w:t xml:space="preserve">Повестка </w:t>
      </w:r>
      <w:r>
        <w:rPr>
          <w:b/>
        </w:rPr>
        <w:t>дня</w:t>
      </w:r>
    </w:p>
    <w:p w:rsidR="00C5687D" w:rsidRDefault="00C5687D" w:rsidP="00C5687D">
      <w:pPr>
        <w:jc w:val="center"/>
        <w:rPr>
          <w:b/>
        </w:rPr>
      </w:pPr>
      <w:r>
        <w:rPr>
          <w:b/>
        </w:rPr>
        <w:t>з</w:t>
      </w:r>
      <w:r w:rsidRPr="00571022">
        <w:rPr>
          <w:b/>
        </w:rPr>
        <w:t>а</w:t>
      </w:r>
      <w:r>
        <w:rPr>
          <w:b/>
        </w:rPr>
        <w:t>седания</w:t>
      </w:r>
      <w:r w:rsidRPr="00571022">
        <w:rPr>
          <w:b/>
        </w:rPr>
        <w:t xml:space="preserve"> </w:t>
      </w:r>
      <w:r w:rsidR="00E00A37">
        <w:rPr>
          <w:b/>
        </w:rPr>
        <w:t>Научно-технического совета</w:t>
      </w:r>
    </w:p>
    <w:p w:rsidR="00C5687D" w:rsidRDefault="00C5687D" w:rsidP="00C5687D">
      <w:pPr>
        <w:jc w:val="center"/>
        <w:rPr>
          <w:b/>
        </w:rPr>
      </w:pPr>
      <w:r w:rsidRPr="00CA7C9A">
        <w:rPr>
          <w:b/>
        </w:rPr>
        <w:t xml:space="preserve">ФГБОУ </w:t>
      </w:r>
      <w:r>
        <w:rPr>
          <w:b/>
        </w:rPr>
        <w:t xml:space="preserve">ВПО </w:t>
      </w:r>
      <w:r w:rsidRPr="00CA7C9A">
        <w:rPr>
          <w:b/>
        </w:rPr>
        <w:t>«Кемеровский ГСХИ»</w:t>
      </w:r>
    </w:p>
    <w:p w:rsidR="00C5687D" w:rsidRPr="005E00F9" w:rsidRDefault="00C5687D" w:rsidP="00C5687D">
      <w:pPr>
        <w:jc w:val="center"/>
        <w:rPr>
          <w:i/>
          <w:u w:val="single"/>
        </w:rPr>
      </w:pPr>
    </w:p>
    <w:tbl>
      <w:tblPr>
        <w:tblW w:w="9571" w:type="dxa"/>
        <w:jc w:val="center"/>
        <w:tblLook w:val="04A0"/>
      </w:tblPr>
      <w:tblGrid>
        <w:gridCol w:w="3190"/>
        <w:gridCol w:w="3190"/>
        <w:gridCol w:w="3191"/>
      </w:tblGrid>
      <w:tr w:rsidR="00C5687D" w:rsidRPr="00350921" w:rsidTr="00C5687D">
        <w:trPr>
          <w:jc w:val="center"/>
        </w:trPr>
        <w:tc>
          <w:tcPr>
            <w:tcW w:w="3190" w:type="dxa"/>
          </w:tcPr>
          <w:p w:rsidR="00C5687D" w:rsidRPr="00350921" w:rsidRDefault="00C5687D" w:rsidP="00C5687D">
            <w:pPr>
              <w:jc w:val="center"/>
            </w:pPr>
            <w:r w:rsidRPr="00350921">
              <w:t>Дата</w:t>
            </w:r>
          </w:p>
        </w:tc>
        <w:tc>
          <w:tcPr>
            <w:tcW w:w="3190" w:type="dxa"/>
          </w:tcPr>
          <w:p w:rsidR="00C5687D" w:rsidRPr="00350921" w:rsidRDefault="00C5687D" w:rsidP="00C5687D">
            <w:pPr>
              <w:jc w:val="center"/>
            </w:pPr>
            <w:r w:rsidRPr="00350921">
              <w:t>Время</w:t>
            </w:r>
          </w:p>
        </w:tc>
        <w:tc>
          <w:tcPr>
            <w:tcW w:w="3191" w:type="dxa"/>
          </w:tcPr>
          <w:p w:rsidR="00C5687D" w:rsidRPr="00350921" w:rsidRDefault="00C5687D" w:rsidP="00C5687D">
            <w:pPr>
              <w:jc w:val="center"/>
            </w:pPr>
            <w:r w:rsidRPr="00350921">
              <w:t>Место</w:t>
            </w:r>
          </w:p>
        </w:tc>
      </w:tr>
    </w:tbl>
    <w:p w:rsidR="00C5687D" w:rsidRPr="005E00F9" w:rsidRDefault="00C5687D" w:rsidP="00C5687D">
      <w:pPr>
        <w:rPr>
          <w:sz w:val="18"/>
          <w:szCs w:val="18"/>
        </w:rPr>
      </w:pPr>
    </w:p>
    <w:tbl>
      <w:tblPr>
        <w:tblW w:w="9952" w:type="dxa"/>
        <w:jc w:val="center"/>
        <w:tblInd w:w="342" w:type="dxa"/>
        <w:tblLook w:val="04A0"/>
      </w:tblPr>
      <w:tblGrid>
        <w:gridCol w:w="9952"/>
      </w:tblGrid>
      <w:tr w:rsidR="00C5687D" w:rsidTr="00C5687D">
        <w:trPr>
          <w:trHeight w:val="752"/>
          <w:jc w:val="center"/>
        </w:trPr>
        <w:tc>
          <w:tcPr>
            <w:tcW w:w="9952" w:type="dxa"/>
            <w:vAlign w:val="center"/>
          </w:tcPr>
          <w:p w:rsidR="00C5687D" w:rsidRPr="00350921" w:rsidRDefault="00C5687D" w:rsidP="00C5687D">
            <w:pPr>
              <w:ind w:left="360"/>
              <w:rPr>
                <w:i/>
              </w:rPr>
            </w:pPr>
            <w:r>
              <w:t>1 Тема.</w:t>
            </w:r>
          </w:p>
          <w:p w:rsidR="00C5687D" w:rsidRPr="00350921" w:rsidRDefault="00C5687D" w:rsidP="00C5687D">
            <w:pPr>
              <w:jc w:val="right"/>
              <w:rPr>
                <w:i/>
              </w:rPr>
            </w:pPr>
            <w:r w:rsidRPr="00D570F6">
              <w:t>Докладчик –</w:t>
            </w:r>
            <w:r>
              <w:t xml:space="preserve"> должность, ФИО.</w:t>
            </w:r>
          </w:p>
        </w:tc>
      </w:tr>
      <w:tr w:rsidR="00C5687D" w:rsidTr="00C5687D">
        <w:trPr>
          <w:trHeight w:val="752"/>
          <w:jc w:val="center"/>
        </w:trPr>
        <w:tc>
          <w:tcPr>
            <w:tcW w:w="9952" w:type="dxa"/>
            <w:vAlign w:val="center"/>
          </w:tcPr>
          <w:p w:rsidR="00C5687D" w:rsidRPr="00350921" w:rsidRDefault="00F639EB" w:rsidP="00C5687D">
            <w:pPr>
              <w:ind w:left="334"/>
              <w:rPr>
                <w:i/>
              </w:rPr>
            </w:pPr>
            <w:r>
              <w:t>2</w:t>
            </w:r>
            <w:r w:rsidR="00C5687D">
              <w:t xml:space="preserve"> Тема.</w:t>
            </w:r>
          </w:p>
          <w:p w:rsidR="00C5687D" w:rsidRPr="00350921" w:rsidRDefault="00C5687D" w:rsidP="00C5687D">
            <w:pPr>
              <w:jc w:val="right"/>
              <w:rPr>
                <w:i/>
              </w:rPr>
            </w:pPr>
            <w:r w:rsidRPr="00D570F6">
              <w:t>Докладчик –</w:t>
            </w:r>
            <w:r>
              <w:t xml:space="preserve"> должность, ФИО.</w:t>
            </w:r>
          </w:p>
        </w:tc>
      </w:tr>
      <w:tr w:rsidR="00C5687D" w:rsidTr="00C5687D">
        <w:trPr>
          <w:trHeight w:val="752"/>
          <w:jc w:val="center"/>
        </w:trPr>
        <w:tc>
          <w:tcPr>
            <w:tcW w:w="9952" w:type="dxa"/>
            <w:vAlign w:val="center"/>
          </w:tcPr>
          <w:p w:rsidR="00C5687D" w:rsidRPr="00350921" w:rsidRDefault="00F639EB" w:rsidP="00C5687D">
            <w:pPr>
              <w:ind w:left="334"/>
              <w:rPr>
                <w:i/>
              </w:rPr>
            </w:pPr>
            <w:r>
              <w:t>3</w:t>
            </w:r>
            <w:r w:rsidR="00C5687D">
              <w:t xml:space="preserve"> Тема.</w:t>
            </w:r>
          </w:p>
          <w:p w:rsidR="00C5687D" w:rsidRPr="00350921" w:rsidRDefault="00C5687D" w:rsidP="00C5687D">
            <w:pPr>
              <w:jc w:val="right"/>
              <w:rPr>
                <w:i/>
              </w:rPr>
            </w:pPr>
            <w:r w:rsidRPr="00D570F6">
              <w:t>Докладчик –</w:t>
            </w:r>
            <w:r>
              <w:t xml:space="preserve"> должность, ФИО.</w:t>
            </w:r>
          </w:p>
        </w:tc>
      </w:tr>
      <w:tr w:rsidR="00C5687D" w:rsidTr="00C5687D">
        <w:trPr>
          <w:trHeight w:val="398"/>
          <w:jc w:val="center"/>
        </w:trPr>
        <w:tc>
          <w:tcPr>
            <w:tcW w:w="9952" w:type="dxa"/>
            <w:vAlign w:val="center"/>
          </w:tcPr>
          <w:p w:rsidR="00C5687D" w:rsidRPr="00D570F6" w:rsidRDefault="00F639EB" w:rsidP="00C5687D">
            <w:pPr>
              <w:tabs>
                <w:tab w:val="left" w:pos="284"/>
              </w:tabs>
              <w:ind w:left="334"/>
              <w:jc w:val="both"/>
            </w:pPr>
            <w:r>
              <w:t>4</w:t>
            </w:r>
            <w:r w:rsidR="00C5687D">
              <w:t xml:space="preserve"> </w:t>
            </w:r>
            <w:r w:rsidR="00C5687D" w:rsidRPr="00D570F6">
              <w:t>Разное</w:t>
            </w:r>
          </w:p>
        </w:tc>
      </w:tr>
    </w:tbl>
    <w:p w:rsidR="00C5687D" w:rsidRDefault="00C5687D" w:rsidP="00C5687D">
      <w:pPr>
        <w:ind w:firstLine="708"/>
        <w:jc w:val="both"/>
      </w:pPr>
    </w:p>
    <w:p w:rsidR="00C5687D" w:rsidRDefault="00C5687D" w:rsidP="00C5687D">
      <w:pPr>
        <w:ind w:firstLine="708"/>
        <w:jc w:val="both"/>
      </w:pPr>
    </w:p>
    <w:p w:rsidR="00C5687D" w:rsidRPr="000A4E45" w:rsidRDefault="00C5687D" w:rsidP="00C5687D">
      <w:r>
        <w:t>Составил</w:t>
      </w:r>
      <w:r w:rsidRPr="000A4E45">
        <w:t>:</w:t>
      </w:r>
    </w:p>
    <w:p w:rsidR="00C5687D" w:rsidRDefault="00C5687D" w:rsidP="00C5687D"/>
    <w:p w:rsidR="00C5687D" w:rsidRPr="00442323" w:rsidRDefault="003912A4" w:rsidP="00C5687D">
      <w:pPr>
        <w:rPr>
          <w:sz w:val="20"/>
          <w:szCs w:val="20"/>
        </w:rPr>
      </w:pPr>
      <w:r>
        <w:t xml:space="preserve">Секретарь НТС               </w:t>
      </w:r>
      <w:r>
        <w:tab/>
      </w:r>
      <w:r>
        <w:tab/>
      </w:r>
      <w:r>
        <w:tab/>
      </w:r>
      <w:r>
        <w:tab/>
        <w:t>ФИО</w:t>
      </w:r>
    </w:p>
    <w:p w:rsidR="00C5687D" w:rsidRDefault="00C5687D" w:rsidP="00C5687D"/>
    <w:p w:rsidR="00C5687D" w:rsidRPr="00712716" w:rsidRDefault="00C5687D" w:rsidP="00C5687D">
      <w:pPr>
        <w:jc w:val="right"/>
        <w:rPr>
          <w:b/>
        </w:rPr>
      </w:pPr>
      <w:r>
        <w:rPr>
          <w:sz w:val="28"/>
          <w:szCs w:val="28"/>
        </w:rPr>
        <w:br w:type="page"/>
      </w:r>
      <w:r w:rsidRPr="00712716">
        <w:rPr>
          <w:b/>
        </w:rPr>
        <w:lastRenderedPageBreak/>
        <w:t>ПРИЛОЖ</w:t>
      </w:r>
      <w:r>
        <w:rPr>
          <w:b/>
        </w:rPr>
        <w:t xml:space="preserve">ЕНИЕ </w:t>
      </w:r>
      <w:r w:rsidR="003912A4">
        <w:rPr>
          <w:b/>
        </w:rPr>
        <w:t>11</w:t>
      </w:r>
      <w:r>
        <w:rPr>
          <w:b/>
        </w:rPr>
        <w:t>.3</w:t>
      </w:r>
    </w:p>
    <w:p w:rsidR="00C5687D" w:rsidRPr="00712716" w:rsidRDefault="00C5687D" w:rsidP="00C5687D">
      <w:pPr>
        <w:shd w:val="clear" w:color="auto" w:fill="FFFFFF"/>
        <w:jc w:val="both"/>
      </w:pPr>
    </w:p>
    <w:p w:rsidR="00C5687D" w:rsidRDefault="00C5687D" w:rsidP="00C5687D">
      <w:pPr>
        <w:jc w:val="center"/>
      </w:pPr>
      <w:r w:rsidRPr="00712716">
        <w:t>Форма «</w:t>
      </w:r>
      <w:r w:rsidR="00F639EB">
        <w:t>Протокол</w:t>
      </w:r>
      <w:r>
        <w:t xml:space="preserve"> заседания </w:t>
      </w:r>
      <w:r w:rsidR="003912A4">
        <w:t>научно-технического совета</w:t>
      </w:r>
      <w:r w:rsidRPr="00712716">
        <w:t>»</w:t>
      </w:r>
    </w:p>
    <w:p w:rsidR="00C5687D" w:rsidRPr="00712716" w:rsidRDefault="00C5687D" w:rsidP="00C5687D">
      <w:pPr>
        <w:jc w:val="center"/>
      </w:pPr>
    </w:p>
    <w:p w:rsidR="00C5687D" w:rsidRDefault="00C5687D" w:rsidP="00C5687D">
      <w:pPr>
        <w:jc w:val="right"/>
        <w:rPr>
          <w:i/>
        </w:rPr>
      </w:pPr>
      <w:r w:rsidRPr="009F3836">
        <w:rPr>
          <w:i/>
        </w:rPr>
        <w:t>СМК-П-6.2-0</w:t>
      </w:r>
      <w:r w:rsidR="00F639EB">
        <w:rPr>
          <w:i/>
        </w:rPr>
        <w:t>7</w:t>
      </w:r>
      <w:r w:rsidRPr="009F3836">
        <w:rPr>
          <w:i/>
        </w:rPr>
        <w:t>/Ф0</w:t>
      </w:r>
      <w:r>
        <w:rPr>
          <w:i/>
        </w:rPr>
        <w:t>3</w:t>
      </w:r>
    </w:p>
    <w:p w:rsidR="00C5687D" w:rsidRPr="00732D06" w:rsidRDefault="00C5687D" w:rsidP="00C5687D">
      <w:pPr>
        <w:jc w:val="right"/>
        <w:rPr>
          <w:b/>
        </w:rPr>
      </w:pPr>
    </w:p>
    <w:p w:rsidR="00C5687D" w:rsidRDefault="00C5687D" w:rsidP="00C5687D">
      <w:pPr>
        <w:jc w:val="center"/>
        <w:rPr>
          <w:b/>
        </w:rPr>
      </w:pPr>
      <w:r w:rsidRPr="007E092F">
        <w:rPr>
          <w:b/>
        </w:rPr>
        <w:t xml:space="preserve">Протокол № ___ </w:t>
      </w:r>
    </w:p>
    <w:p w:rsidR="00C5687D" w:rsidRPr="007E092F" w:rsidRDefault="00C5687D" w:rsidP="00C5687D">
      <w:pPr>
        <w:jc w:val="center"/>
        <w:rPr>
          <w:b/>
        </w:rPr>
      </w:pPr>
    </w:p>
    <w:p w:rsidR="00C5687D" w:rsidRPr="007E092F" w:rsidRDefault="00C5687D" w:rsidP="00C5687D">
      <w:pPr>
        <w:jc w:val="center"/>
      </w:pPr>
      <w:r w:rsidRPr="007E092F">
        <w:t xml:space="preserve">заседания </w:t>
      </w:r>
      <w:r w:rsidR="003912A4">
        <w:t>Научно-технического совета</w:t>
      </w:r>
      <w:r w:rsidRPr="007E092F">
        <w:t xml:space="preserve"> </w:t>
      </w:r>
    </w:p>
    <w:p w:rsidR="00C5687D" w:rsidRPr="007E092F" w:rsidRDefault="00C5687D" w:rsidP="00C5687D">
      <w:pPr>
        <w:jc w:val="center"/>
      </w:pPr>
      <w:r w:rsidRPr="007E092F">
        <w:t xml:space="preserve">ФГБОУ </w:t>
      </w:r>
      <w:r w:rsidR="003912A4">
        <w:t xml:space="preserve">ВПО </w:t>
      </w:r>
      <w:r w:rsidRPr="007E092F">
        <w:t>«Кемеровский государственный сельскохозяйственный институт»</w:t>
      </w:r>
    </w:p>
    <w:p w:rsidR="00C5687D" w:rsidRPr="007E092F" w:rsidRDefault="00C5687D" w:rsidP="00C5687D">
      <w:pPr>
        <w:jc w:val="center"/>
      </w:pPr>
      <w:r w:rsidRPr="007E092F">
        <w:t>от ___________</w:t>
      </w:r>
    </w:p>
    <w:p w:rsidR="00C5687D" w:rsidRPr="007E092F" w:rsidRDefault="00C5687D" w:rsidP="00C5687D">
      <w:pPr>
        <w:jc w:val="both"/>
      </w:pPr>
    </w:p>
    <w:p w:rsidR="00C5687D" w:rsidRPr="007E092F" w:rsidRDefault="00C5687D" w:rsidP="00C5687D">
      <w:pPr>
        <w:jc w:val="both"/>
      </w:pPr>
      <w:r w:rsidRPr="007E092F">
        <w:t>Присутствовали:</w:t>
      </w:r>
    </w:p>
    <w:p w:rsidR="00C5687D" w:rsidRDefault="00C5687D" w:rsidP="00C5687D">
      <w:pPr>
        <w:jc w:val="both"/>
      </w:pPr>
    </w:p>
    <w:p w:rsidR="00C5687D" w:rsidRPr="007E092F" w:rsidRDefault="00C5687D" w:rsidP="00C5687D">
      <w:pPr>
        <w:jc w:val="both"/>
      </w:pPr>
      <w:r w:rsidRPr="007E092F">
        <w:t>Отсутствовали:</w:t>
      </w:r>
    </w:p>
    <w:p w:rsidR="00C5687D" w:rsidRDefault="00C5687D" w:rsidP="00C5687D">
      <w:pPr>
        <w:jc w:val="both"/>
      </w:pPr>
    </w:p>
    <w:p w:rsidR="00C5687D" w:rsidRPr="007E092F" w:rsidRDefault="00C5687D" w:rsidP="00C5687D">
      <w:pPr>
        <w:jc w:val="both"/>
      </w:pPr>
      <w:r w:rsidRPr="007E092F">
        <w:t>Повестка дня:</w:t>
      </w:r>
    </w:p>
    <w:p w:rsidR="00C5687D" w:rsidRDefault="00F639EB" w:rsidP="00C5687D">
      <w:pPr>
        <w:ind w:left="720"/>
        <w:jc w:val="both"/>
      </w:pPr>
      <w:r>
        <w:t>1</w:t>
      </w:r>
    </w:p>
    <w:p w:rsidR="00C5687D" w:rsidRDefault="00F639EB" w:rsidP="00C5687D">
      <w:pPr>
        <w:ind w:left="720"/>
        <w:jc w:val="both"/>
      </w:pPr>
      <w:r>
        <w:t>2</w:t>
      </w:r>
    </w:p>
    <w:p w:rsidR="00C5687D" w:rsidRPr="007E092F" w:rsidRDefault="00F639EB" w:rsidP="00C5687D">
      <w:pPr>
        <w:ind w:left="720"/>
        <w:jc w:val="both"/>
      </w:pPr>
      <w:r>
        <w:t>3</w:t>
      </w:r>
    </w:p>
    <w:p w:rsidR="00C5687D" w:rsidRPr="007E092F" w:rsidRDefault="00C5687D" w:rsidP="00C5687D">
      <w:pPr>
        <w:jc w:val="both"/>
      </w:pPr>
    </w:p>
    <w:p w:rsidR="00C5687D" w:rsidRPr="007E092F" w:rsidRDefault="00C5687D" w:rsidP="00C5687D">
      <w:pPr>
        <w:jc w:val="both"/>
      </w:pPr>
      <w:r w:rsidRPr="007E092F">
        <w:t xml:space="preserve">По первому вопросу </w:t>
      </w:r>
    </w:p>
    <w:p w:rsidR="00C5687D" w:rsidRPr="007E092F" w:rsidRDefault="00C5687D" w:rsidP="00C5687D">
      <w:pPr>
        <w:jc w:val="both"/>
      </w:pPr>
    </w:p>
    <w:p w:rsidR="00C5687D" w:rsidRPr="007E092F" w:rsidRDefault="00C5687D" w:rsidP="00C5687D">
      <w:pPr>
        <w:jc w:val="both"/>
        <w:rPr>
          <w:b/>
        </w:rPr>
      </w:pPr>
      <w:r w:rsidRPr="007E092F">
        <w:t xml:space="preserve">По второму вопросу </w:t>
      </w:r>
    </w:p>
    <w:p w:rsidR="00C5687D" w:rsidRPr="007E092F" w:rsidRDefault="00C5687D" w:rsidP="00C5687D">
      <w:pPr>
        <w:jc w:val="both"/>
      </w:pPr>
    </w:p>
    <w:p w:rsidR="00C5687D" w:rsidRPr="007E092F" w:rsidRDefault="00C5687D" w:rsidP="00C5687D">
      <w:pPr>
        <w:jc w:val="both"/>
      </w:pPr>
      <w:r w:rsidRPr="007E092F">
        <w:t xml:space="preserve">По третьему вопросу </w:t>
      </w:r>
    </w:p>
    <w:p w:rsidR="00C5687D" w:rsidRPr="007E092F" w:rsidRDefault="00C5687D" w:rsidP="00C5687D">
      <w:pPr>
        <w:jc w:val="both"/>
      </w:pPr>
    </w:p>
    <w:p w:rsidR="00C5687D" w:rsidRPr="007E092F" w:rsidRDefault="00C5687D" w:rsidP="00C5687D">
      <w:pPr>
        <w:jc w:val="both"/>
        <w:rPr>
          <w:b/>
        </w:rPr>
      </w:pPr>
      <w:r w:rsidRPr="007E092F">
        <w:rPr>
          <w:b/>
        </w:rPr>
        <w:t xml:space="preserve">Постановили: </w:t>
      </w:r>
    </w:p>
    <w:p w:rsidR="00C5687D" w:rsidRDefault="00F639EB" w:rsidP="00C5687D">
      <w:pPr>
        <w:ind w:firstLine="709"/>
        <w:jc w:val="both"/>
      </w:pPr>
      <w:r>
        <w:t>1</w:t>
      </w:r>
    </w:p>
    <w:p w:rsidR="00C5687D" w:rsidRDefault="00F639EB" w:rsidP="00C5687D">
      <w:pPr>
        <w:ind w:firstLine="709"/>
        <w:jc w:val="both"/>
      </w:pPr>
      <w:r>
        <w:t>2</w:t>
      </w:r>
    </w:p>
    <w:p w:rsidR="00C5687D" w:rsidRDefault="00F639EB" w:rsidP="00C5687D">
      <w:pPr>
        <w:ind w:firstLine="709"/>
        <w:jc w:val="both"/>
      </w:pPr>
      <w:r>
        <w:t>3</w:t>
      </w:r>
    </w:p>
    <w:p w:rsidR="00C5687D" w:rsidRDefault="00F639EB" w:rsidP="00C5687D">
      <w:pPr>
        <w:ind w:firstLine="709"/>
        <w:jc w:val="both"/>
      </w:pPr>
      <w:r>
        <w:t>4</w:t>
      </w:r>
    </w:p>
    <w:p w:rsidR="00C5687D" w:rsidRPr="007E092F" w:rsidRDefault="00C5687D" w:rsidP="00C5687D">
      <w:pPr>
        <w:jc w:val="both"/>
        <w:rPr>
          <w:b/>
        </w:rPr>
      </w:pPr>
    </w:p>
    <w:p w:rsidR="00C5687D" w:rsidRPr="007E092F" w:rsidRDefault="00C5687D" w:rsidP="00C5687D">
      <w:pPr>
        <w:jc w:val="both"/>
        <w:rPr>
          <w:b/>
        </w:rPr>
      </w:pPr>
    </w:p>
    <w:p w:rsidR="00C5687D" w:rsidRPr="007E092F" w:rsidRDefault="00C5687D" w:rsidP="00C5687D">
      <w:pPr>
        <w:jc w:val="both"/>
        <w:rPr>
          <w:b/>
        </w:rPr>
      </w:pPr>
    </w:p>
    <w:p w:rsidR="00C5687D" w:rsidRPr="007E092F" w:rsidRDefault="00C5687D" w:rsidP="00C5687D">
      <w:pPr>
        <w:jc w:val="both"/>
      </w:pPr>
      <w:r w:rsidRPr="007E092F">
        <w:t>Председатель комиссии                                                         В.И. Мяленко</w:t>
      </w:r>
    </w:p>
    <w:p w:rsidR="00C5687D" w:rsidRPr="007E092F" w:rsidRDefault="00C5687D" w:rsidP="00C5687D">
      <w:pPr>
        <w:jc w:val="both"/>
      </w:pPr>
    </w:p>
    <w:p w:rsidR="00C5687D" w:rsidRPr="007E092F" w:rsidRDefault="00C5687D" w:rsidP="00C5687D">
      <w:pPr>
        <w:jc w:val="both"/>
      </w:pPr>
    </w:p>
    <w:p w:rsidR="00C5687D" w:rsidRPr="007E092F" w:rsidRDefault="00C5687D" w:rsidP="00C5687D">
      <w:pPr>
        <w:jc w:val="both"/>
      </w:pPr>
    </w:p>
    <w:p w:rsidR="00C5687D" w:rsidRPr="007E092F" w:rsidRDefault="00C5687D" w:rsidP="00C5687D">
      <w:pPr>
        <w:jc w:val="both"/>
        <w:rPr>
          <w:b/>
        </w:rPr>
      </w:pPr>
      <w:r w:rsidRPr="007E092F">
        <w:t xml:space="preserve">Секретарь                                                                                 </w:t>
      </w:r>
      <w:r w:rsidR="003912A4">
        <w:t>ФИО</w:t>
      </w:r>
    </w:p>
    <w:p w:rsidR="00C5687D" w:rsidRPr="007E092F" w:rsidRDefault="00C5687D" w:rsidP="00C5687D">
      <w:pPr>
        <w:jc w:val="both"/>
      </w:pPr>
    </w:p>
    <w:p w:rsidR="002C6EEE" w:rsidRDefault="002C6EEE" w:rsidP="002C6EEE">
      <w:pPr>
        <w:shd w:val="clear" w:color="auto" w:fill="FFFFFF"/>
        <w:tabs>
          <w:tab w:val="left" w:leader="underscore" w:pos="9470"/>
        </w:tabs>
        <w:spacing w:before="163" w:line="274" w:lineRule="exact"/>
        <w:ind w:firstLine="360"/>
        <w:jc w:val="right"/>
        <w:rPr>
          <w:u w:val="single"/>
        </w:rPr>
      </w:pPr>
    </w:p>
    <w:p w:rsidR="004956F7" w:rsidRDefault="00743AA0" w:rsidP="002B75EF">
      <w:pPr>
        <w:jc w:val="center"/>
        <w:rPr>
          <w:b/>
        </w:rPr>
      </w:pPr>
      <w:r>
        <w:rPr>
          <w:sz w:val="28"/>
          <w:szCs w:val="28"/>
        </w:rPr>
        <w:br w:type="page"/>
      </w:r>
      <w:r w:rsidR="0017661D">
        <w:rPr>
          <w:sz w:val="28"/>
          <w:szCs w:val="28"/>
        </w:rPr>
        <w:lastRenderedPageBreak/>
        <w:t xml:space="preserve">12 </w:t>
      </w:r>
      <w:r w:rsidR="004956F7" w:rsidRPr="00227C09">
        <w:rPr>
          <w:b/>
        </w:rPr>
        <w:t>ЛИСТ СОГЛАСОВАНИЯ</w:t>
      </w:r>
    </w:p>
    <w:p w:rsidR="000D38F9" w:rsidRPr="00743AA0" w:rsidRDefault="000D38F9" w:rsidP="002B75EF">
      <w:pPr>
        <w:jc w:val="center"/>
        <w:rPr>
          <w:sz w:val="28"/>
          <w:szCs w:val="28"/>
        </w:rPr>
      </w:pPr>
    </w:p>
    <w:p w:rsidR="004956F7" w:rsidRPr="00227C09" w:rsidRDefault="00FA18E4" w:rsidP="004956F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99835" cy="1931898"/>
            <wp:effectExtent l="19050" t="0" r="571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931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6F7" w:rsidRPr="00227C09" w:rsidRDefault="004956F7" w:rsidP="004956F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4956F7" w:rsidRPr="00227C09" w:rsidRDefault="004956F7" w:rsidP="004956F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b/>
          <w:bCs/>
          <w:iCs/>
        </w:rPr>
      </w:pPr>
      <w:r w:rsidRPr="00227C09">
        <w:rPr>
          <w:b/>
        </w:rPr>
        <w:br w:type="page"/>
      </w:r>
      <w:r w:rsidR="00C9287E">
        <w:rPr>
          <w:b/>
        </w:rPr>
        <w:lastRenderedPageBreak/>
        <w:t>13</w:t>
      </w:r>
      <w:r w:rsidRPr="00227C09">
        <w:rPr>
          <w:b/>
        </w:rPr>
        <w:t xml:space="preserve"> ЛИСТ РЕГИСТРАЦИИ РАССЫЛКИ И ВЫДАЧИ ДОКУМЕНТА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"/>
        <w:gridCol w:w="2234"/>
        <w:gridCol w:w="731"/>
        <w:gridCol w:w="692"/>
        <w:gridCol w:w="1664"/>
        <w:gridCol w:w="1716"/>
        <w:gridCol w:w="1156"/>
        <w:gridCol w:w="1382"/>
      </w:tblGrid>
      <w:tr w:rsidR="004956F7" w:rsidRPr="00227C09" w:rsidTr="001B225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1B22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227C09">
              <w:rPr>
                <w:b/>
                <w:bCs/>
                <w:iCs/>
              </w:rPr>
              <w:t xml:space="preserve">№ </w:t>
            </w:r>
            <w:proofErr w:type="gramStart"/>
            <w:r w:rsidRPr="00227C09">
              <w:rPr>
                <w:b/>
                <w:bCs/>
                <w:iCs/>
              </w:rPr>
              <w:t>п</w:t>
            </w:r>
            <w:proofErr w:type="gramEnd"/>
            <w:r w:rsidRPr="00227C09">
              <w:rPr>
                <w:b/>
                <w:bCs/>
                <w:iCs/>
              </w:rPr>
              <w:t>/п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1B22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227C09">
              <w:rPr>
                <w:b/>
                <w:bCs/>
                <w:iCs/>
              </w:rPr>
              <w:t>Наименование подразделения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1B22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227C09">
              <w:rPr>
                <w:b/>
                <w:bCs/>
                <w:iCs/>
              </w:rPr>
              <w:t>Кол-во экз.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1B22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227C09">
              <w:rPr>
                <w:b/>
                <w:bCs/>
                <w:iCs/>
              </w:rPr>
              <w:t>Номер экз.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7" w:rsidRPr="00227C09" w:rsidRDefault="004956F7" w:rsidP="001B22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227C09">
              <w:rPr>
                <w:b/>
                <w:bCs/>
                <w:iCs/>
              </w:rPr>
              <w:t>Должность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7" w:rsidRPr="00227C09" w:rsidRDefault="004956F7" w:rsidP="001B22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227C09">
              <w:rPr>
                <w:b/>
                <w:bCs/>
                <w:iCs/>
              </w:rPr>
              <w:t>ФИО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1B22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227C09">
              <w:rPr>
                <w:b/>
                <w:bCs/>
                <w:iCs/>
              </w:rPr>
              <w:t>Дата получения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7" w:rsidRPr="00227C09" w:rsidRDefault="004956F7" w:rsidP="001B22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227C09">
              <w:rPr>
                <w:b/>
                <w:bCs/>
                <w:iCs/>
              </w:rPr>
              <w:t>Подпись</w:t>
            </w:r>
          </w:p>
        </w:tc>
      </w:tr>
      <w:tr w:rsidR="004956F7" w:rsidRPr="00227C09" w:rsidTr="001B225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1B22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227C09">
              <w:rPr>
                <w:b/>
                <w:bCs/>
                <w:iCs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1B22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227C09">
              <w:rPr>
                <w:b/>
                <w:bCs/>
                <w:iCs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1B22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227C09">
              <w:rPr>
                <w:b/>
                <w:bCs/>
                <w:iCs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1B22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227C09">
              <w:rPr>
                <w:b/>
                <w:bCs/>
                <w:iCs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1B22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227C09">
              <w:rPr>
                <w:b/>
                <w:bCs/>
                <w:iCs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1B22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227C09">
              <w:rPr>
                <w:b/>
                <w:bCs/>
                <w:iCs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1B22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227C09">
              <w:rPr>
                <w:b/>
                <w:bCs/>
                <w:iCs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1B22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227C09">
              <w:rPr>
                <w:b/>
                <w:bCs/>
                <w:iCs/>
              </w:rPr>
              <w:t>8</w:t>
            </w:r>
          </w:p>
        </w:tc>
      </w:tr>
      <w:tr w:rsidR="004956F7" w:rsidRPr="00227C09" w:rsidTr="001B225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422555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line="360" w:lineRule="auto"/>
              <w:ind w:left="-15"/>
              <w:jc w:val="center"/>
              <w:rPr>
                <w:bCs/>
                <w:i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7" w:rsidRPr="00227C09" w:rsidRDefault="004956F7" w:rsidP="00422555">
            <w:pPr>
              <w:spacing w:line="360" w:lineRule="auto"/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7" w:rsidRPr="00227C09" w:rsidRDefault="004956F7" w:rsidP="00422555">
            <w:pPr>
              <w:spacing w:line="360" w:lineRule="auto"/>
              <w:jc w:val="center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7" w:rsidRPr="00227C09" w:rsidRDefault="004956F7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7" w:rsidRPr="00227C09" w:rsidRDefault="004956F7" w:rsidP="00422555">
            <w:pPr>
              <w:spacing w:line="360" w:lineRule="auto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7" w:rsidRPr="00227C09" w:rsidRDefault="004956F7" w:rsidP="00422555">
            <w:pPr>
              <w:spacing w:line="360" w:lineRule="auto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4956F7" w:rsidRPr="00227C09" w:rsidTr="001B225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422555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line="360" w:lineRule="auto"/>
              <w:ind w:left="-15"/>
              <w:jc w:val="center"/>
              <w:rPr>
                <w:bCs/>
                <w:i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7" w:rsidRPr="00227C09" w:rsidRDefault="004956F7" w:rsidP="00422555">
            <w:pPr>
              <w:spacing w:line="360" w:lineRule="auto"/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7" w:rsidRPr="00227C09" w:rsidRDefault="004956F7" w:rsidP="00422555">
            <w:pPr>
              <w:spacing w:line="360" w:lineRule="auto"/>
              <w:jc w:val="center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7" w:rsidRPr="00227C09" w:rsidRDefault="004956F7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7" w:rsidRPr="00227C09" w:rsidRDefault="004956F7" w:rsidP="00422555">
            <w:pPr>
              <w:spacing w:line="360" w:lineRule="auto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7" w:rsidRPr="00227C09" w:rsidRDefault="004956F7" w:rsidP="00422555">
            <w:pPr>
              <w:spacing w:line="360" w:lineRule="auto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4956F7" w:rsidRPr="00227C09" w:rsidTr="001B225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422555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line="360" w:lineRule="auto"/>
              <w:ind w:left="-15"/>
              <w:jc w:val="center"/>
              <w:rPr>
                <w:bCs/>
                <w:i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7" w:rsidRPr="00227C09" w:rsidRDefault="004956F7" w:rsidP="00422555">
            <w:pPr>
              <w:spacing w:line="360" w:lineRule="auto"/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7" w:rsidRPr="00227C09" w:rsidRDefault="004956F7" w:rsidP="00422555">
            <w:pPr>
              <w:spacing w:line="360" w:lineRule="auto"/>
              <w:jc w:val="center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7" w:rsidRPr="00227C09" w:rsidRDefault="004956F7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7" w:rsidRPr="00227C09" w:rsidRDefault="004956F7" w:rsidP="00422555">
            <w:pPr>
              <w:spacing w:line="360" w:lineRule="auto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7" w:rsidRPr="00227C09" w:rsidRDefault="004956F7" w:rsidP="00422555">
            <w:pPr>
              <w:spacing w:line="360" w:lineRule="auto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4956F7" w:rsidRPr="00227C09" w:rsidTr="001B225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422555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line="360" w:lineRule="auto"/>
              <w:ind w:left="-15"/>
              <w:jc w:val="center"/>
              <w:rPr>
                <w:bCs/>
                <w:i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7" w:rsidRPr="00227C09" w:rsidRDefault="004956F7" w:rsidP="00422555">
            <w:pPr>
              <w:spacing w:line="360" w:lineRule="auto"/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7" w:rsidRPr="00227C09" w:rsidRDefault="004956F7" w:rsidP="00422555">
            <w:pPr>
              <w:spacing w:line="360" w:lineRule="auto"/>
              <w:jc w:val="center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7" w:rsidRPr="00227C09" w:rsidRDefault="004956F7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7" w:rsidRPr="00227C09" w:rsidRDefault="004956F7" w:rsidP="00422555">
            <w:pPr>
              <w:spacing w:line="360" w:lineRule="auto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7" w:rsidRPr="00227C09" w:rsidRDefault="004956F7" w:rsidP="00422555">
            <w:pPr>
              <w:spacing w:line="360" w:lineRule="auto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4956F7" w:rsidRPr="00227C09" w:rsidTr="001B225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422555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line="360" w:lineRule="auto"/>
              <w:ind w:left="-15"/>
              <w:jc w:val="center"/>
              <w:rPr>
                <w:bCs/>
                <w:i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7" w:rsidRPr="00227C09" w:rsidRDefault="004956F7" w:rsidP="00422555">
            <w:pPr>
              <w:spacing w:line="360" w:lineRule="auto"/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7" w:rsidRPr="00227C09" w:rsidRDefault="004956F7" w:rsidP="00422555">
            <w:pPr>
              <w:spacing w:line="360" w:lineRule="auto"/>
              <w:jc w:val="center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7" w:rsidRPr="00227C09" w:rsidRDefault="004956F7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7" w:rsidRPr="00227C09" w:rsidRDefault="004956F7" w:rsidP="00422555">
            <w:pPr>
              <w:spacing w:line="360" w:lineRule="auto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7" w:rsidRPr="00227C09" w:rsidRDefault="004956F7" w:rsidP="00422555">
            <w:pPr>
              <w:spacing w:line="360" w:lineRule="auto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4956F7" w:rsidRPr="00227C09" w:rsidTr="001B225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422555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line="360" w:lineRule="auto"/>
              <w:ind w:left="-15"/>
              <w:jc w:val="center"/>
              <w:rPr>
                <w:bCs/>
                <w:i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7" w:rsidRPr="00227C09" w:rsidRDefault="004956F7" w:rsidP="00422555">
            <w:pPr>
              <w:spacing w:line="360" w:lineRule="auto"/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7" w:rsidRPr="00227C09" w:rsidRDefault="004956F7" w:rsidP="00422555">
            <w:pPr>
              <w:spacing w:line="360" w:lineRule="auto"/>
              <w:jc w:val="center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7" w:rsidRPr="00227C09" w:rsidRDefault="004956F7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7" w:rsidRPr="00227C09" w:rsidRDefault="004956F7" w:rsidP="00422555">
            <w:pPr>
              <w:spacing w:line="360" w:lineRule="auto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7" w:rsidRPr="00227C09" w:rsidRDefault="004956F7" w:rsidP="00422555">
            <w:pPr>
              <w:spacing w:line="360" w:lineRule="auto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4956F7" w:rsidRPr="00227C09" w:rsidTr="001B225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422555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line="360" w:lineRule="auto"/>
              <w:ind w:left="-15"/>
              <w:jc w:val="center"/>
              <w:rPr>
                <w:bCs/>
                <w:i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422555">
            <w:pPr>
              <w:spacing w:line="360" w:lineRule="auto"/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7" w:rsidRPr="00227C09" w:rsidRDefault="004956F7" w:rsidP="00422555">
            <w:pPr>
              <w:spacing w:line="360" w:lineRule="auto"/>
              <w:jc w:val="center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7" w:rsidRPr="00227C09" w:rsidRDefault="004956F7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422555">
            <w:pPr>
              <w:spacing w:line="360" w:lineRule="auto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7" w:rsidRPr="00227C09" w:rsidRDefault="004956F7" w:rsidP="00422555">
            <w:pPr>
              <w:spacing w:line="360" w:lineRule="auto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4956F7" w:rsidRPr="00227C09" w:rsidTr="001B225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422555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line="360" w:lineRule="auto"/>
              <w:ind w:left="-15"/>
              <w:jc w:val="center"/>
              <w:rPr>
                <w:bCs/>
                <w:i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422555">
            <w:pPr>
              <w:spacing w:line="360" w:lineRule="auto"/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7" w:rsidRPr="00227C09" w:rsidRDefault="004956F7" w:rsidP="00422555">
            <w:pPr>
              <w:spacing w:line="360" w:lineRule="auto"/>
              <w:jc w:val="center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7" w:rsidRPr="00227C09" w:rsidRDefault="004956F7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422555">
            <w:pPr>
              <w:spacing w:line="360" w:lineRule="auto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7" w:rsidRPr="00227C09" w:rsidRDefault="004956F7" w:rsidP="00422555">
            <w:pPr>
              <w:spacing w:line="360" w:lineRule="auto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422555" w:rsidRPr="00227C09" w:rsidTr="001B225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5" w:rsidRPr="00227C09" w:rsidRDefault="00422555" w:rsidP="00422555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line="360" w:lineRule="auto"/>
              <w:ind w:left="-15"/>
              <w:jc w:val="center"/>
              <w:rPr>
                <w:bCs/>
                <w:i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5" w:rsidRPr="00227C09" w:rsidRDefault="00422555" w:rsidP="00422555">
            <w:pPr>
              <w:spacing w:line="360" w:lineRule="auto"/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55" w:rsidRPr="00227C09" w:rsidRDefault="00422555" w:rsidP="00422555">
            <w:pPr>
              <w:spacing w:line="360" w:lineRule="auto"/>
              <w:jc w:val="center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55" w:rsidRPr="00227C09" w:rsidRDefault="00422555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5" w:rsidRPr="00227C09" w:rsidRDefault="00422555" w:rsidP="00422555">
            <w:pPr>
              <w:spacing w:line="360" w:lineRule="auto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55" w:rsidRPr="00227C09" w:rsidRDefault="00422555" w:rsidP="00422555">
            <w:pPr>
              <w:spacing w:line="360" w:lineRule="auto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5" w:rsidRPr="00227C09" w:rsidRDefault="00422555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5" w:rsidRPr="00227C09" w:rsidRDefault="00422555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4956F7" w:rsidRPr="00227C09" w:rsidTr="001B225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422555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line="360" w:lineRule="auto"/>
              <w:ind w:left="-15"/>
              <w:jc w:val="center"/>
              <w:rPr>
                <w:bCs/>
                <w:i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422555">
            <w:pPr>
              <w:spacing w:line="360" w:lineRule="auto"/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7" w:rsidRPr="00227C09" w:rsidRDefault="004956F7" w:rsidP="00422555">
            <w:pPr>
              <w:spacing w:line="360" w:lineRule="auto"/>
              <w:jc w:val="center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7" w:rsidRPr="00227C09" w:rsidRDefault="004956F7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422555">
            <w:pPr>
              <w:spacing w:line="360" w:lineRule="auto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7" w:rsidRPr="00227C09" w:rsidRDefault="004956F7" w:rsidP="00422555">
            <w:pPr>
              <w:spacing w:line="360" w:lineRule="auto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4956F7" w:rsidRPr="00227C09" w:rsidTr="001B225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422555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line="360" w:lineRule="auto"/>
              <w:ind w:left="-15"/>
              <w:jc w:val="center"/>
              <w:rPr>
                <w:bCs/>
                <w:i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422555">
            <w:pPr>
              <w:spacing w:line="360" w:lineRule="auto"/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7" w:rsidRPr="00227C09" w:rsidRDefault="004956F7" w:rsidP="00422555">
            <w:pPr>
              <w:spacing w:line="360" w:lineRule="auto"/>
              <w:jc w:val="center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7" w:rsidRPr="00227C09" w:rsidRDefault="004956F7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422555">
            <w:pPr>
              <w:spacing w:line="360" w:lineRule="auto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7" w:rsidRPr="00227C09" w:rsidRDefault="004956F7" w:rsidP="00422555">
            <w:pPr>
              <w:spacing w:line="360" w:lineRule="auto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4956F7" w:rsidRPr="00227C09" w:rsidTr="001B225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422555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line="360" w:lineRule="auto"/>
              <w:ind w:left="-15"/>
              <w:jc w:val="center"/>
              <w:rPr>
                <w:bCs/>
                <w:i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422555">
            <w:pPr>
              <w:spacing w:line="360" w:lineRule="auto"/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7" w:rsidRPr="00227C09" w:rsidRDefault="004956F7" w:rsidP="00422555">
            <w:pPr>
              <w:spacing w:line="360" w:lineRule="auto"/>
              <w:jc w:val="center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7" w:rsidRPr="00227C09" w:rsidRDefault="004956F7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422555">
            <w:pPr>
              <w:spacing w:line="360" w:lineRule="auto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7" w:rsidRPr="00227C09" w:rsidRDefault="004956F7" w:rsidP="00422555">
            <w:pPr>
              <w:spacing w:line="360" w:lineRule="auto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4956F7" w:rsidRPr="00227C09" w:rsidTr="001B225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422555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line="360" w:lineRule="auto"/>
              <w:ind w:left="-15"/>
              <w:jc w:val="center"/>
              <w:rPr>
                <w:bCs/>
                <w:i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422555">
            <w:pPr>
              <w:spacing w:line="360" w:lineRule="auto"/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7" w:rsidRPr="00227C09" w:rsidRDefault="004956F7" w:rsidP="00422555">
            <w:pPr>
              <w:spacing w:line="360" w:lineRule="auto"/>
              <w:jc w:val="center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7" w:rsidRPr="00227C09" w:rsidRDefault="004956F7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422555">
            <w:pPr>
              <w:spacing w:line="360" w:lineRule="auto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7" w:rsidRPr="00227C09" w:rsidRDefault="004956F7" w:rsidP="00422555">
            <w:pPr>
              <w:spacing w:line="360" w:lineRule="auto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4956F7" w:rsidRPr="00227C09" w:rsidTr="001B225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422555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line="360" w:lineRule="auto"/>
              <w:ind w:left="-15"/>
              <w:jc w:val="center"/>
              <w:rPr>
                <w:bCs/>
                <w:i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422555">
            <w:pPr>
              <w:spacing w:line="360" w:lineRule="auto"/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7" w:rsidRPr="00227C09" w:rsidRDefault="004956F7" w:rsidP="00422555">
            <w:pPr>
              <w:spacing w:line="360" w:lineRule="auto"/>
              <w:jc w:val="center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7" w:rsidRPr="00227C09" w:rsidRDefault="004956F7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422555">
            <w:pPr>
              <w:spacing w:line="360" w:lineRule="auto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7" w:rsidRPr="00227C09" w:rsidRDefault="004956F7" w:rsidP="00422555">
            <w:pPr>
              <w:spacing w:line="360" w:lineRule="auto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422555" w:rsidRPr="00227C09" w:rsidTr="001B225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5" w:rsidRPr="00227C09" w:rsidRDefault="00422555" w:rsidP="00422555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line="360" w:lineRule="auto"/>
              <w:ind w:left="-15"/>
              <w:jc w:val="center"/>
              <w:rPr>
                <w:bCs/>
                <w:i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5" w:rsidRPr="00227C09" w:rsidRDefault="00422555" w:rsidP="00422555">
            <w:pPr>
              <w:spacing w:line="360" w:lineRule="auto"/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55" w:rsidRPr="00227C09" w:rsidRDefault="00422555" w:rsidP="00422555">
            <w:pPr>
              <w:spacing w:line="360" w:lineRule="auto"/>
              <w:jc w:val="center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55" w:rsidRPr="00227C09" w:rsidRDefault="00422555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5" w:rsidRPr="00227C09" w:rsidRDefault="00422555" w:rsidP="00422555">
            <w:pPr>
              <w:spacing w:line="360" w:lineRule="auto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55" w:rsidRPr="00227C09" w:rsidRDefault="00422555" w:rsidP="00422555">
            <w:pPr>
              <w:spacing w:line="360" w:lineRule="auto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5" w:rsidRPr="00227C09" w:rsidRDefault="00422555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5" w:rsidRPr="00227C09" w:rsidRDefault="00422555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422555" w:rsidRPr="00227C09" w:rsidTr="001B225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5" w:rsidRPr="00227C09" w:rsidRDefault="00422555" w:rsidP="00422555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line="360" w:lineRule="auto"/>
              <w:ind w:left="-15"/>
              <w:jc w:val="center"/>
              <w:rPr>
                <w:bCs/>
                <w:i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5" w:rsidRPr="00227C09" w:rsidRDefault="00422555" w:rsidP="00422555">
            <w:pPr>
              <w:spacing w:line="360" w:lineRule="auto"/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55" w:rsidRPr="00227C09" w:rsidRDefault="00422555" w:rsidP="00422555">
            <w:pPr>
              <w:spacing w:line="360" w:lineRule="auto"/>
              <w:jc w:val="center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55" w:rsidRPr="00227C09" w:rsidRDefault="00422555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5" w:rsidRPr="00227C09" w:rsidRDefault="00422555" w:rsidP="00422555">
            <w:pPr>
              <w:spacing w:line="360" w:lineRule="auto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55" w:rsidRPr="00227C09" w:rsidRDefault="00422555" w:rsidP="00422555">
            <w:pPr>
              <w:spacing w:line="360" w:lineRule="auto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5" w:rsidRPr="00227C09" w:rsidRDefault="00422555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5" w:rsidRPr="00227C09" w:rsidRDefault="00422555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422555" w:rsidRPr="00227C09" w:rsidTr="001B225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5" w:rsidRPr="00227C09" w:rsidRDefault="00422555" w:rsidP="00422555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line="360" w:lineRule="auto"/>
              <w:ind w:left="-15"/>
              <w:jc w:val="center"/>
              <w:rPr>
                <w:bCs/>
                <w:i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5" w:rsidRPr="00227C09" w:rsidRDefault="00422555" w:rsidP="00422555">
            <w:pPr>
              <w:spacing w:line="360" w:lineRule="auto"/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55" w:rsidRPr="00227C09" w:rsidRDefault="00422555" w:rsidP="00422555">
            <w:pPr>
              <w:spacing w:line="360" w:lineRule="auto"/>
              <w:jc w:val="center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55" w:rsidRPr="00227C09" w:rsidRDefault="00422555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5" w:rsidRPr="00227C09" w:rsidRDefault="00422555" w:rsidP="00422555">
            <w:pPr>
              <w:spacing w:line="360" w:lineRule="auto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55" w:rsidRPr="00227C09" w:rsidRDefault="00422555" w:rsidP="00422555">
            <w:pPr>
              <w:spacing w:line="360" w:lineRule="auto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5" w:rsidRPr="00227C09" w:rsidRDefault="00422555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5" w:rsidRPr="00227C09" w:rsidRDefault="00422555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422555" w:rsidRPr="00227C09" w:rsidTr="001B225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5" w:rsidRPr="00227C09" w:rsidRDefault="00422555" w:rsidP="00422555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line="360" w:lineRule="auto"/>
              <w:ind w:left="-15"/>
              <w:jc w:val="center"/>
              <w:rPr>
                <w:bCs/>
                <w:i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5" w:rsidRPr="00227C09" w:rsidRDefault="00422555" w:rsidP="00422555">
            <w:pPr>
              <w:spacing w:line="360" w:lineRule="auto"/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55" w:rsidRPr="00227C09" w:rsidRDefault="00422555" w:rsidP="00422555">
            <w:pPr>
              <w:spacing w:line="360" w:lineRule="auto"/>
              <w:jc w:val="center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55" w:rsidRPr="00227C09" w:rsidRDefault="00422555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5" w:rsidRPr="00227C09" w:rsidRDefault="00422555" w:rsidP="00422555">
            <w:pPr>
              <w:spacing w:line="360" w:lineRule="auto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55" w:rsidRPr="00227C09" w:rsidRDefault="00422555" w:rsidP="00422555">
            <w:pPr>
              <w:spacing w:line="360" w:lineRule="auto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5" w:rsidRPr="00227C09" w:rsidRDefault="00422555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5" w:rsidRPr="00227C09" w:rsidRDefault="00422555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422555" w:rsidRPr="00227C09" w:rsidTr="001B225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5" w:rsidRPr="00227C09" w:rsidRDefault="00422555" w:rsidP="00422555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line="360" w:lineRule="auto"/>
              <w:ind w:left="-15"/>
              <w:jc w:val="center"/>
              <w:rPr>
                <w:bCs/>
                <w:i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5" w:rsidRPr="00227C09" w:rsidRDefault="00422555" w:rsidP="00422555">
            <w:pPr>
              <w:spacing w:line="360" w:lineRule="auto"/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55" w:rsidRPr="00227C09" w:rsidRDefault="00422555" w:rsidP="00422555">
            <w:pPr>
              <w:spacing w:line="360" w:lineRule="auto"/>
              <w:jc w:val="center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55" w:rsidRPr="00227C09" w:rsidRDefault="00422555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5" w:rsidRPr="00227C09" w:rsidRDefault="00422555" w:rsidP="00422555">
            <w:pPr>
              <w:spacing w:line="360" w:lineRule="auto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55" w:rsidRPr="00227C09" w:rsidRDefault="00422555" w:rsidP="00422555">
            <w:pPr>
              <w:spacing w:line="360" w:lineRule="auto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5" w:rsidRPr="00227C09" w:rsidRDefault="00422555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5" w:rsidRPr="00227C09" w:rsidRDefault="00422555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422555" w:rsidRPr="00227C09" w:rsidTr="001B225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5" w:rsidRPr="00227C09" w:rsidRDefault="00422555" w:rsidP="00422555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line="360" w:lineRule="auto"/>
              <w:ind w:left="-15"/>
              <w:jc w:val="center"/>
              <w:rPr>
                <w:bCs/>
                <w:i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5" w:rsidRPr="00227C09" w:rsidRDefault="00422555" w:rsidP="00422555">
            <w:pPr>
              <w:spacing w:line="360" w:lineRule="auto"/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55" w:rsidRPr="00227C09" w:rsidRDefault="00422555" w:rsidP="00422555">
            <w:pPr>
              <w:spacing w:line="360" w:lineRule="auto"/>
              <w:jc w:val="center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55" w:rsidRPr="00227C09" w:rsidRDefault="00422555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5" w:rsidRPr="00227C09" w:rsidRDefault="00422555" w:rsidP="00422555">
            <w:pPr>
              <w:spacing w:line="360" w:lineRule="auto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55" w:rsidRPr="00227C09" w:rsidRDefault="00422555" w:rsidP="00422555">
            <w:pPr>
              <w:spacing w:line="360" w:lineRule="auto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5" w:rsidRPr="00227C09" w:rsidRDefault="00422555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5" w:rsidRPr="00227C09" w:rsidRDefault="00422555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422555" w:rsidRPr="00227C09" w:rsidTr="001B225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5" w:rsidRPr="00227C09" w:rsidRDefault="00422555" w:rsidP="00422555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line="360" w:lineRule="auto"/>
              <w:ind w:left="-15"/>
              <w:jc w:val="center"/>
              <w:rPr>
                <w:bCs/>
                <w:i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5" w:rsidRPr="00227C09" w:rsidRDefault="00422555" w:rsidP="00422555">
            <w:pPr>
              <w:spacing w:line="360" w:lineRule="auto"/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55" w:rsidRPr="00227C09" w:rsidRDefault="00422555" w:rsidP="00422555">
            <w:pPr>
              <w:spacing w:line="360" w:lineRule="auto"/>
              <w:jc w:val="center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55" w:rsidRPr="00227C09" w:rsidRDefault="00422555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5" w:rsidRPr="00227C09" w:rsidRDefault="00422555" w:rsidP="00422555">
            <w:pPr>
              <w:spacing w:line="360" w:lineRule="auto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55" w:rsidRPr="00227C09" w:rsidRDefault="00422555" w:rsidP="00422555">
            <w:pPr>
              <w:spacing w:line="360" w:lineRule="auto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5" w:rsidRPr="00227C09" w:rsidRDefault="00422555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5" w:rsidRPr="00227C09" w:rsidRDefault="00422555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422555" w:rsidRPr="00227C09" w:rsidTr="001B225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5" w:rsidRPr="00227C09" w:rsidRDefault="00422555" w:rsidP="00422555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line="360" w:lineRule="auto"/>
              <w:ind w:left="-15"/>
              <w:jc w:val="center"/>
              <w:rPr>
                <w:bCs/>
                <w:i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5" w:rsidRPr="00227C09" w:rsidRDefault="00422555" w:rsidP="00422555">
            <w:pPr>
              <w:spacing w:line="360" w:lineRule="auto"/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55" w:rsidRPr="00227C09" w:rsidRDefault="00422555" w:rsidP="00422555">
            <w:pPr>
              <w:spacing w:line="360" w:lineRule="auto"/>
              <w:jc w:val="center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55" w:rsidRPr="00227C09" w:rsidRDefault="00422555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5" w:rsidRPr="00227C09" w:rsidRDefault="00422555" w:rsidP="00422555">
            <w:pPr>
              <w:spacing w:line="360" w:lineRule="auto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55" w:rsidRPr="00227C09" w:rsidRDefault="00422555" w:rsidP="00422555">
            <w:pPr>
              <w:spacing w:line="360" w:lineRule="auto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5" w:rsidRPr="00227C09" w:rsidRDefault="00422555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5" w:rsidRPr="00227C09" w:rsidRDefault="00422555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743AA0" w:rsidRPr="00227C09" w:rsidTr="001B225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A0" w:rsidRPr="00227C09" w:rsidRDefault="00743AA0" w:rsidP="00422555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line="360" w:lineRule="auto"/>
              <w:ind w:left="-15"/>
              <w:jc w:val="center"/>
              <w:rPr>
                <w:bCs/>
                <w:i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A0" w:rsidRPr="00227C09" w:rsidRDefault="00743AA0" w:rsidP="00422555">
            <w:pPr>
              <w:spacing w:line="360" w:lineRule="auto"/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A0" w:rsidRPr="00227C09" w:rsidRDefault="00743AA0" w:rsidP="00422555">
            <w:pPr>
              <w:spacing w:line="360" w:lineRule="auto"/>
              <w:jc w:val="center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A0" w:rsidRPr="00227C09" w:rsidRDefault="00743AA0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A0" w:rsidRPr="00227C09" w:rsidRDefault="00743AA0" w:rsidP="00422555">
            <w:pPr>
              <w:spacing w:line="360" w:lineRule="auto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A0" w:rsidRPr="00227C09" w:rsidRDefault="00743AA0" w:rsidP="00422555">
            <w:pPr>
              <w:spacing w:line="360" w:lineRule="auto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A0" w:rsidRPr="00227C09" w:rsidRDefault="00743AA0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A0" w:rsidRPr="00227C09" w:rsidRDefault="00743AA0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A739CA" w:rsidRPr="00227C09" w:rsidTr="001B225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CA" w:rsidRPr="00227C09" w:rsidRDefault="00A739CA" w:rsidP="00422555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line="360" w:lineRule="auto"/>
              <w:ind w:left="-15"/>
              <w:jc w:val="center"/>
              <w:rPr>
                <w:bCs/>
                <w:i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CA" w:rsidRPr="00227C09" w:rsidRDefault="00A739CA" w:rsidP="00422555">
            <w:pPr>
              <w:spacing w:line="360" w:lineRule="auto"/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CA" w:rsidRPr="00227C09" w:rsidRDefault="00A739CA" w:rsidP="00422555">
            <w:pPr>
              <w:spacing w:line="360" w:lineRule="auto"/>
              <w:jc w:val="center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CA" w:rsidRPr="00227C09" w:rsidRDefault="00A739CA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CA" w:rsidRPr="00227C09" w:rsidRDefault="00A739CA" w:rsidP="00422555">
            <w:pPr>
              <w:spacing w:line="360" w:lineRule="auto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CA" w:rsidRPr="00227C09" w:rsidRDefault="00A739CA" w:rsidP="00422555">
            <w:pPr>
              <w:spacing w:line="360" w:lineRule="auto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CA" w:rsidRPr="00227C09" w:rsidRDefault="00A739CA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CA" w:rsidRPr="00227C09" w:rsidRDefault="00A739CA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A739CA" w:rsidRPr="00227C09" w:rsidTr="001B225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CA" w:rsidRPr="00227C09" w:rsidRDefault="00A739CA" w:rsidP="00422555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line="360" w:lineRule="auto"/>
              <w:ind w:left="-15"/>
              <w:jc w:val="center"/>
              <w:rPr>
                <w:bCs/>
                <w:i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CA" w:rsidRPr="00227C09" w:rsidRDefault="00A739CA" w:rsidP="00422555">
            <w:pPr>
              <w:spacing w:line="360" w:lineRule="auto"/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CA" w:rsidRPr="00227C09" w:rsidRDefault="00A739CA" w:rsidP="00422555">
            <w:pPr>
              <w:spacing w:line="360" w:lineRule="auto"/>
              <w:jc w:val="center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CA" w:rsidRPr="00227C09" w:rsidRDefault="00A739CA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CA" w:rsidRPr="00227C09" w:rsidRDefault="00A739CA" w:rsidP="00422555">
            <w:pPr>
              <w:spacing w:line="360" w:lineRule="auto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CA" w:rsidRPr="00227C09" w:rsidRDefault="00A739CA" w:rsidP="00422555">
            <w:pPr>
              <w:spacing w:line="360" w:lineRule="auto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CA" w:rsidRPr="00227C09" w:rsidRDefault="00A739CA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CA" w:rsidRPr="00227C09" w:rsidRDefault="00A739CA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A739CA" w:rsidRPr="00227C09" w:rsidTr="001B225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CA" w:rsidRPr="00227C09" w:rsidRDefault="00A739CA" w:rsidP="00422555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line="360" w:lineRule="auto"/>
              <w:ind w:left="-15"/>
              <w:jc w:val="center"/>
              <w:rPr>
                <w:bCs/>
                <w:i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CA" w:rsidRPr="00227C09" w:rsidRDefault="00A739CA" w:rsidP="00422555">
            <w:pPr>
              <w:spacing w:line="360" w:lineRule="auto"/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CA" w:rsidRPr="00227C09" w:rsidRDefault="00A739CA" w:rsidP="00422555">
            <w:pPr>
              <w:spacing w:line="360" w:lineRule="auto"/>
              <w:jc w:val="center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CA" w:rsidRPr="00227C09" w:rsidRDefault="00A739CA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CA" w:rsidRPr="00227C09" w:rsidRDefault="00A739CA" w:rsidP="00422555">
            <w:pPr>
              <w:spacing w:line="360" w:lineRule="auto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CA" w:rsidRPr="00227C09" w:rsidRDefault="00A739CA" w:rsidP="00422555">
            <w:pPr>
              <w:spacing w:line="360" w:lineRule="auto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CA" w:rsidRPr="00227C09" w:rsidRDefault="00A739CA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CA" w:rsidRPr="00227C09" w:rsidRDefault="00A739CA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A739CA" w:rsidRPr="00227C09" w:rsidTr="001B225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CA" w:rsidRPr="00227C09" w:rsidRDefault="00A739CA" w:rsidP="00422555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line="360" w:lineRule="auto"/>
              <w:ind w:left="-15"/>
              <w:jc w:val="center"/>
              <w:rPr>
                <w:bCs/>
                <w:i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CA" w:rsidRPr="00227C09" w:rsidRDefault="00A739CA" w:rsidP="00422555">
            <w:pPr>
              <w:spacing w:line="360" w:lineRule="auto"/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CA" w:rsidRPr="00227C09" w:rsidRDefault="00A739CA" w:rsidP="00422555">
            <w:pPr>
              <w:spacing w:line="360" w:lineRule="auto"/>
              <w:jc w:val="center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CA" w:rsidRPr="00227C09" w:rsidRDefault="00A739CA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CA" w:rsidRPr="00227C09" w:rsidRDefault="00A739CA" w:rsidP="00422555">
            <w:pPr>
              <w:spacing w:line="360" w:lineRule="auto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CA" w:rsidRPr="00227C09" w:rsidRDefault="00A739CA" w:rsidP="00422555">
            <w:pPr>
              <w:spacing w:line="360" w:lineRule="auto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CA" w:rsidRPr="00227C09" w:rsidRDefault="00A739CA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CA" w:rsidRPr="00227C09" w:rsidRDefault="00A739CA" w:rsidP="004225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</w:p>
        </w:tc>
      </w:tr>
    </w:tbl>
    <w:p w:rsidR="004956F7" w:rsidRPr="00227C09" w:rsidRDefault="004956F7" w:rsidP="004956F7">
      <w:pPr>
        <w:ind w:firstLine="709"/>
        <w:jc w:val="both"/>
        <w:rPr>
          <w:b/>
        </w:rPr>
      </w:pPr>
      <w:r w:rsidRPr="00227C09">
        <w:rPr>
          <w:b/>
        </w:rPr>
        <w:br w:type="page"/>
      </w:r>
    </w:p>
    <w:p w:rsidR="004956F7" w:rsidRPr="00227C09" w:rsidRDefault="00C9287E" w:rsidP="004956F7">
      <w:pPr>
        <w:pStyle w:val="1"/>
        <w:rPr>
          <w:sz w:val="24"/>
          <w:szCs w:val="24"/>
        </w:rPr>
      </w:pPr>
      <w:r>
        <w:rPr>
          <w:sz w:val="24"/>
          <w:szCs w:val="24"/>
        </w:rPr>
        <w:lastRenderedPageBreak/>
        <w:t>14</w:t>
      </w:r>
      <w:r w:rsidR="004956F7" w:rsidRPr="00227C09">
        <w:rPr>
          <w:sz w:val="24"/>
          <w:szCs w:val="24"/>
        </w:rPr>
        <w:t xml:space="preserve"> ЛИСТ РЕГИСТРАЦИИ ИЗМЕНЕНИЙ, ДОПОЛНЕНИЙ И РЕВИЗИЙ ДОКУМЕНТА</w:t>
      </w:r>
    </w:p>
    <w:p w:rsidR="004956F7" w:rsidRPr="00227C09" w:rsidRDefault="004956F7" w:rsidP="004956F7"/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9"/>
        <w:gridCol w:w="1463"/>
        <w:gridCol w:w="1124"/>
        <w:gridCol w:w="1709"/>
        <w:gridCol w:w="2965"/>
        <w:gridCol w:w="1444"/>
      </w:tblGrid>
      <w:tr w:rsidR="004956F7" w:rsidRPr="00227C09" w:rsidTr="001B225F">
        <w:trPr>
          <w:trHeight w:val="131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7" w:rsidRPr="00227C09" w:rsidRDefault="004956F7" w:rsidP="001B225F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227C09">
              <w:rPr>
                <w:b/>
              </w:rPr>
              <w:t>№ изменения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7" w:rsidRPr="00227C09" w:rsidRDefault="004956F7" w:rsidP="001B225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27C09">
              <w:rPr>
                <w:b/>
              </w:rPr>
              <w:t>Дата внесения изменения, дополнения и проведения ревизии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7" w:rsidRPr="00227C09" w:rsidRDefault="004956F7" w:rsidP="001B225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27C09">
              <w:rPr>
                <w:b/>
              </w:rPr>
              <w:t>Номера листов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7" w:rsidRPr="00227C09" w:rsidRDefault="004956F7" w:rsidP="001B225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27C09">
              <w:rPr>
                <w:b/>
              </w:rPr>
              <w:t>Документ, на основании которого внесены изменения, проведена ревизия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7" w:rsidRPr="00227C09" w:rsidRDefault="004956F7" w:rsidP="001B225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27C09">
              <w:rPr>
                <w:b/>
              </w:rPr>
              <w:t>Краткое содержание изменения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7" w:rsidRPr="00227C09" w:rsidRDefault="004956F7" w:rsidP="001B225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27C09">
              <w:rPr>
                <w:b/>
              </w:rPr>
              <w:t>Подпись лица, сделавшее изменение</w:t>
            </w:r>
          </w:p>
        </w:tc>
      </w:tr>
      <w:tr w:rsidR="004956F7" w:rsidRPr="000407E6" w:rsidTr="001B225F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1B225F">
            <w:pPr>
              <w:widowControl w:val="0"/>
              <w:autoSpaceDE w:val="0"/>
              <w:autoSpaceDN w:val="0"/>
              <w:adjustRightInd w:val="0"/>
              <w:ind w:left="-180"/>
              <w:jc w:val="center"/>
              <w:rPr>
                <w:b/>
                <w:bCs/>
              </w:rPr>
            </w:pPr>
            <w:r w:rsidRPr="00227C09">
              <w:rPr>
                <w:b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1B225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  <w:r w:rsidRPr="00227C09">
              <w:rPr>
                <w:b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1B225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  <w:r w:rsidRPr="00227C09">
              <w:rPr>
                <w:b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1B225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  <w:r w:rsidRPr="00227C09">
              <w:rPr>
                <w:b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227C09" w:rsidRDefault="004956F7" w:rsidP="001B225F">
            <w:pPr>
              <w:widowControl w:val="0"/>
              <w:autoSpaceDE w:val="0"/>
              <w:autoSpaceDN w:val="0"/>
              <w:adjustRightInd w:val="0"/>
              <w:ind w:right="175"/>
              <w:jc w:val="center"/>
              <w:rPr>
                <w:b/>
                <w:bCs/>
              </w:rPr>
            </w:pPr>
            <w:r w:rsidRPr="00227C09">
              <w:rPr>
                <w:b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ind w:right="175"/>
              <w:jc w:val="center"/>
              <w:rPr>
                <w:b/>
                <w:bCs/>
              </w:rPr>
            </w:pPr>
            <w:r w:rsidRPr="00227C09">
              <w:rPr>
                <w:b/>
              </w:rPr>
              <w:t>6</w:t>
            </w:r>
          </w:p>
        </w:tc>
      </w:tr>
      <w:tr w:rsidR="004956F7" w:rsidRPr="000407E6" w:rsidTr="001B225F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4956F7" w:rsidRPr="000407E6" w:rsidTr="001B225F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4956F7" w:rsidRPr="000407E6" w:rsidTr="001B225F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4956F7" w:rsidRPr="000407E6" w:rsidTr="001B225F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4956F7" w:rsidRPr="000407E6" w:rsidTr="001B225F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4956F7" w:rsidRPr="000407E6" w:rsidTr="001B225F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4956F7" w:rsidRPr="000407E6" w:rsidTr="001B225F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4956F7" w:rsidRPr="000407E6" w:rsidTr="001B225F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4956F7" w:rsidRPr="000407E6" w:rsidTr="001B225F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4956F7" w:rsidRPr="000407E6" w:rsidTr="001B225F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4956F7" w:rsidRPr="000407E6" w:rsidTr="001B225F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4956F7" w:rsidRPr="000407E6" w:rsidTr="001B225F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4956F7" w:rsidRPr="000407E6" w:rsidTr="001B225F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4956F7" w:rsidRPr="000407E6" w:rsidTr="001B225F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4956F7" w:rsidRPr="000407E6" w:rsidTr="001B225F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4956F7" w:rsidRPr="000407E6" w:rsidTr="001B225F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4956F7" w:rsidRPr="000407E6" w:rsidTr="001B225F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4956F7" w:rsidRPr="000407E6" w:rsidTr="001B225F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4956F7" w:rsidRPr="000407E6" w:rsidTr="001B225F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4956F7" w:rsidRPr="000407E6" w:rsidTr="001B225F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4956F7" w:rsidRPr="000407E6" w:rsidTr="001B225F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422555" w:rsidRPr="000407E6" w:rsidTr="001B225F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5" w:rsidRPr="000407E6" w:rsidRDefault="00422555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5" w:rsidRPr="000407E6" w:rsidRDefault="00422555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5" w:rsidRPr="000407E6" w:rsidRDefault="00422555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5" w:rsidRPr="000407E6" w:rsidRDefault="00422555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5" w:rsidRPr="000407E6" w:rsidRDefault="00422555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5" w:rsidRPr="000407E6" w:rsidRDefault="00422555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422555" w:rsidRPr="000407E6" w:rsidTr="001B225F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5" w:rsidRPr="000407E6" w:rsidRDefault="00422555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5" w:rsidRPr="000407E6" w:rsidRDefault="00422555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5" w:rsidRPr="000407E6" w:rsidRDefault="00422555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5" w:rsidRPr="000407E6" w:rsidRDefault="00422555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5" w:rsidRPr="000407E6" w:rsidRDefault="00422555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5" w:rsidRPr="000407E6" w:rsidRDefault="00422555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4956F7" w:rsidRPr="000407E6" w:rsidTr="001B225F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7" w:rsidRPr="000407E6" w:rsidRDefault="004956F7" w:rsidP="001B2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</w:tbl>
    <w:p w:rsidR="00970065" w:rsidRPr="000407E6" w:rsidRDefault="00970065" w:rsidP="00422555">
      <w:pPr>
        <w:jc w:val="center"/>
        <w:rPr>
          <w:b/>
        </w:rPr>
      </w:pPr>
    </w:p>
    <w:sectPr w:rsidR="00970065" w:rsidRPr="000407E6" w:rsidSect="00F60286">
      <w:headerReference w:type="first" r:id="rId13"/>
      <w:footerReference w:type="first" r:id="rId14"/>
      <w:pgSz w:w="11906" w:h="16838"/>
      <w:pgMar w:top="567" w:right="567" w:bottom="567" w:left="1418" w:header="737" w:footer="964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AAB" w:rsidRDefault="00095AAB">
      <w:r>
        <w:separator/>
      </w:r>
    </w:p>
  </w:endnote>
  <w:endnote w:type="continuationSeparator" w:id="0">
    <w:p w:rsidR="00095AAB" w:rsidRDefault="00095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jc w:val="center"/>
      <w:tblInd w:w="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286"/>
      <w:gridCol w:w="1177"/>
      <w:gridCol w:w="5988"/>
      <w:gridCol w:w="1614"/>
    </w:tblGrid>
    <w:tr w:rsidR="00852234" w:rsidRPr="001C34BB" w:rsidTr="00E2366E">
      <w:trPr>
        <w:trHeight w:val="319"/>
        <w:jc w:val="center"/>
      </w:trPr>
      <w:tc>
        <w:tcPr>
          <w:tcW w:w="1286" w:type="dxa"/>
          <w:tcBorders>
            <w:right w:val="single" w:sz="4" w:space="0" w:color="auto"/>
          </w:tcBorders>
          <w:vAlign w:val="center"/>
        </w:tcPr>
        <w:p w:rsidR="00852234" w:rsidRPr="001C34BB" w:rsidRDefault="00852234" w:rsidP="00E2366E">
          <w:pPr>
            <w:jc w:val="center"/>
            <w:rPr>
              <w:b/>
              <w:sz w:val="20"/>
              <w:szCs w:val="20"/>
            </w:rPr>
          </w:pPr>
          <w:r w:rsidRPr="001C34BB">
            <w:rPr>
              <w:b/>
              <w:sz w:val="20"/>
              <w:szCs w:val="20"/>
            </w:rPr>
            <w:t>Версия: 1.0</w:t>
          </w:r>
        </w:p>
      </w:tc>
      <w:tc>
        <w:tcPr>
          <w:tcW w:w="1177" w:type="dxa"/>
          <w:tcBorders>
            <w:left w:val="single" w:sz="4" w:space="0" w:color="auto"/>
          </w:tcBorders>
          <w:vAlign w:val="center"/>
        </w:tcPr>
        <w:p w:rsidR="00852234" w:rsidRPr="001C34BB" w:rsidRDefault="00852234" w:rsidP="00E2366E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Экз. </w:t>
          </w:r>
          <w:r w:rsidRPr="001C34BB">
            <w:rPr>
              <w:b/>
              <w:sz w:val="20"/>
              <w:szCs w:val="20"/>
            </w:rPr>
            <w:t>_</w:t>
          </w:r>
          <w:r>
            <w:rPr>
              <w:b/>
              <w:sz w:val="20"/>
              <w:szCs w:val="20"/>
            </w:rPr>
            <w:t>___</w:t>
          </w:r>
          <w:r w:rsidRPr="001C34BB">
            <w:rPr>
              <w:b/>
              <w:sz w:val="20"/>
              <w:szCs w:val="20"/>
            </w:rPr>
            <w:t>_</w:t>
          </w:r>
        </w:p>
      </w:tc>
      <w:tc>
        <w:tcPr>
          <w:tcW w:w="5988" w:type="dxa"/>
        </w:tcPr>
        <w:p w:rsidR="00852234" w:rsidRPr="001C34BB" w:rsidRDefault="00852234" w:rsidP="00FB2D4A">
          <w:pPr>
            <w:jc w:val="both"/>
            <w:rPr>
              <w:b/>
              <w:sz w:val="20"/>
              <w:szCs w:val="20"/>
            </w:rPr>
          </w:pPr>
          <w:r w:rsidRPr="00E2366E">
            <w:rPr>
              <w:b/>
              <w:bCs/>
              <w:i/>
              <w:sz w:val="20"/>
              <w:szCs w:val="20"/>
            </w:rPr>
            <w:t xml:space="preserve">Без подписи документ действителен </w:t>
          </w:r>
          <w:r>
            <w:rPr>
              <w:b/>
              <w:bCs/>
              <w:i/>
              <w:sz w:val="20"/>
              <w:szCs w:val="20"/>
            </w:rPr>
            <w:t>в течение двух дней</w:t>
          </w:r>
          <w:r w:rsidRPr="00E2366E">
            <w:rPr>
              <w:b/>
              <w:bCs/>
              <w:i/>
              <w:sz w:val="20"/>
              <w:szCs w:val="20"/>
            </w:rPr>
            <w:t xml:space="preserve"> после распе</w:t>
          </w:r>
          <w:r>
            <w:rPr>
              <w:b/>
              <w:bCs/>
              <w:i/>
              <w:sz w:val="20"/>
              <w:szCs w:val="20"/>
            </w:rPr>
            <w:t xml:space="preserve">чатки: </w:t>
          </w:r>
          <w:r w:rsidR="000743F2">
            <w:rPr>
              <w:b/>
              <w:bCs/>
              <w:i/>
              <w:sz w:val="20"/>
              <w:szCs w:val="20"/>
            </w:rPr>
            <w:fldChar w:fldCharType="begin"/>
          </w:r>
          <w:r>
            <w:rPr>
              <w:b/>
              <w:bCs/>
              <w:i/>
              <w:sz w:val="20"/>
              <w:szCs w:val="20"/>
            </w:rPr>
            <w:instrText xml:space="preserve"> TIME \@ "dd.MM.yyyy H:mm" </w:instrText>
          </w:r>
          <w:r w:rsidR="000743F2">
            <w:rPr>
              <w:b/>
              <w:bCs/>
              <w:i/>
              <w:sz w:val="20"/>
              <w:szCs w:val="20"/>
            </w:rPr>
            <w:fldChar w:fldCharType="separate"/>
          </w:r>
          <w:r w:rsidR="00FA18E4">
            <w:rPr>
              <w:b/>
              <w:bCs/>
              <w:i/>
              <w:noProof/>
              <w:sz w:val="20"/>
              <w:szCs w:val="20"/>
            </w:rPr>
            <w:t>05.05.2015 14:04</w:t>
          </w:r>
          <w:r w:rsidR="000743F2">
            <w:rPr>
              <w:b/>
              <w:bCs/>
              <w:i/>
              <w:sz w:val="20"/>
              <w:szCs w:val="20"/>
            </w:rPr>
            <w:fldChar w:fldCharType="end"/>
          </w:r>
        </w:p>
      </w:tc>
      <w:tc>
        <w:tcPr>
          <w:tcW w:w="1614" w:type="dxa"/>
          <w:vAlign w:val="center"/>
        </w:tcPr>
        <w:p w:rsidR="00852234" w:rsidRPr="00A6081F" w:rsidRDefault="00852234" w:rsidP="00E2366E">
          <w:pPr>
            <w:jc w:val="right"/>
            <w:rPr>
              <w:sz w:val="20"/>
              <w:szCs w:val="20"/>
            </w:rPr>
          </w:pPr>
          <w:r w:rsidRPr="00A6081F">
            <w:rPr>
              <w:b/>
              <w:i/>
              <w:sz w:val="20"/>
              <w:szCs w:val="20"/>
            </w:rPr>
            <w:t xml:space="preserve">Стр. </w:t>
          </w:r>
          <w:r w:rsidR="000743F2" w:rsidRPr="00A6081F">
            <w:rPr>
              <w:b/>
              <w:i/>
              <w:sz w:val="20"/>
              <w:szCs w:val="20"/>
            </w:rPr>
            <w:fldChar w:fldCharType="begin"/>
          </w:r>
          <w:r w:rsidRPr="00A6081F">
            <w:rPr>
              <w:b/>
              <w:i/>
              <w:sz w:val="20"/>
              <w:szCs w:val="20"/>
            </w:rPr>
            <w:instrText xml:space="preserve"> PAGE </w:instrText>
          </w:r>
          <w:r w:rsidR="000743F2" w:rsidRPr="00A6081F">
            <w:rPr>
              <w:b/>
              <w:i/>
              <w:sz w:val="20"/>
              <w:szCs w:val="20"/>
            </w:rPr>
            <w:fldChar w:fldCharType="separate"/>
          </w:r>
          <w:r w:rsidR="00FA18E4">
            <w:rPr>
              <w:b/>
              <w:i/>
              <w:noProof/>
              <w:sz w:val="20"/>
              <w:szCs w:val="20"/>
            </w:rPr>
            <w:t>3</w:t>
          </w:r>
          <w:r w:rsidR="000743F2" w:rsidRPr="00A6081F">
            <w:rPr>
              <w:b/>
              <w:i/>
              <w:sz w:val="20"/>
              <w:szCs w:val="20"/>
            </w:rPr>
            <w:fldChar w:fldCharType="end"/>
          </w:r>
          <w:r w:rsidRPr="00A6081F">
            <w:rPr>
              <w:b/>
              <w:i/>
              <w:sz w:val="20"/>
              <w:szCs w:val="20"/>
            </w:rPr>
            <w:t xml:space="preserve"> из </w:t>
          </w:r>
          <w:r w:rsidR="000743F2" w:rsidRPr="00A6081F">
            <w:rPr>
              <w:b/>
              <w:i/>
              <w:sz w:val="20"/>
              <w:szCs w:val="20"/>
            </w:rPr>
            <w:fldChar w:fldCharType="begin"/>
          </w:r>
          <w:r w:rsidRPr="00A6081F">
            <w:rPr>
              <w:b/>
              <w:i/>
              <w:sz w:val="20"/>
              <w:szCs w:val="20"/>
            </w:rPr>
            <w:instrText xml:space="preserve"> NUMPAGES  </w:instrText>
          </w:r>
          <w:r w:rsidR="000743F2" w:rsidRPr="00A6081F">
            <w:rPr>
              <w:b/>
              <w:i/>
              <w:sz w:val="20"/>
              <w:szCs w:val="20"/>
            </w:rPr>
            <w:fldChar w:fldCharType="separate"/>
          </w:r>
          <w:r w:rsidR="00FA18E4">
            <w:rPr>
              <w:b/>
              <w:i/>
              <w:noProof/>
              <w:sz w:val="20"/>
              <w:szCs w:val="20"/>
            </w:rPr>
            <w:t>17</w:t>
          </w:r>
          <w:r w:rsidR="000743F2" w:rsidRPr="00A6081F">
            <w:rPr>
              <w:b/>
              <w:i/>
              <w:sz w:val="20"/>
              <w:szCs w:val="20"/>
            </w:rPr>
            <w:fldChar w:fldCharType="end"/>
          </w:r>
        </w:p>
      </w:tc>
    </w:tr>
  </w:tbl>
  <w:p w:rsidR="00852234" w:rsidRPr="00F60286" w:rsidRDefault="00852234">
    <w:pPr>
      <w:pStyle w:val="a6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234" w:rsidRPr="00876A9A" w:rsidRDefault="00FA18E4">
    <w:pPr>
      <w:pStyle w:val="a6"/>
      <w:rPr>
        <w:sz w:val="2"/>
        <w:szCs w:val="2"/>
      </w:rPr>
    </w:pPr>
    <w:r>
      <w:rPr>
        <w:noProof/>
        <w:sz w:val="2"/>
        <w:szCs w:val="2"/>
      </w:rPr>
      <w:drawing>
        <wp:inline distT="0" distB="0" distL="0" distR="0">
          <wp:extent cx="6364497" cy="1449238"/>
          <wp:effectExtent l="19050" t="0" r="0" b="0"/>
          <wp:docPr id="5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0175" cy="14505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9" w:type="dxa"/>
      <w:jc w:val="center"/>
      <w:tblInd w:w="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287"/>
      <w:gridCol w:w="1179"/>
      <w:gridCol w:w="5987"/>
      <w:gridCol w:w="1616"/>
    </w:tblGrid>
    <w:tr w:rsidR="00852234" w:rsidRPr="001C34BB" w:rsidTr="00E2366E">
      <w:trPr>
        <w:trHeight w:val="319"/>
        <w:jc w:val="center"/>
      </w:trPr>
      <w:tc>
        <w:tcPr>
          <w:tcW w:w="1287" w:type="dxa"/>
          <w:tcBorders>
            <w:right w:val="single" w:sz="4" w:space="0" w:color="auto"/>
          </w:tcBorders>
          <w:vAlign w:val="center"/>
        </w:tcPr>
        <w:p w:rsidR="00852234" w:rsidRPr="001C34BB" w:rsidRDefault="00852234" w:rsidP="00E2366E">
          <w:pPr>
            <w:jc w:val="center"/>
            <w:rPr>
              <w:b/>
              <w:sz w:val="20"/>
              <w:szCs w:val="20"/>
            </w:rPr>
          </w:pPr>
          <w:r w:rsidRPr="001C34BB">
            <w:rPr>
              <w:b/>
              <w:sz w:val="20"/>
              <w:szCs w:val="20"/>
            </w:rPr>
            <w:t>Версия: 1.0</w:t>
          </w:r>
        </w:p>
      </w:tc>
      <w:tc>
        <w:tcPr>
          <w:tcW w:w="1179" w:type="dxa"/>
          <w:tcBorders>
            <w:left w:val="single" w:sz="4" w:space="0" w:color="auto"/>
          </w:tcBorders>
          <w:vAlign w:val="center"/>
        </w:tcPr>
        <w:p w:rsidR="00852234" w:rsidRPr="001C34BB" w:rsidRDefault="00852234" w:rsidP="00E2366E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Экз. </w:t>
          </w:r>
          <w:r w:rsidRPr="001C34BB">
            <w:rPr>
              <w:b/>
              <w:sz w:val="20"/>
              <w:szCs w:val="20"/>
            </w:rPr>
            <w:t>_</w:t>
          </w:r>
          <w:r>
            <w:rPr>
              <w:b/>
              <w:sz w:val="20"/>
              <w:szCs w:val="20"/>
            </w:rPr>
            <w:t>___</w:t>
          </w:r>
          <w:r w:rsidRPr="001C34BB">
            <w:rPr>
              <w:b/>
              <w:sz w:val="20"/>
              <w:szCs w:val="20"/>
            </w:rPr>
            <w:t>_</w:t>
          </w:r>
        </w:p>
      </w:tc>
      <w:tc>
        <w:tcPr>
          <w:tcW w:w="5987" w:type="dxa"/>
        </w:tcPr>
        <w:p w:rsidR="00852234" w:rsidRPr="001C34BB" w:rsidRDefault="00852234" w:rsidP="00FB2D4A">
          <w:pPr>
            <w:tabs>
              <w:tab w:val="left" w:pos="3665"/>
            </w:tabs>
            <w:jc w:val="both"/>
            <w:rPr>
              <w:b/>
              <w:sz w:val="20"/>
              <w:szCs w:val="20"/>
            </w:rPr>
          </w:pPr>
          <w:r w:rsidRPr="00E2366E">
            <w:rPr>
              <w:b/>
              <w:bCs/>
              <w:i/>
              <w:sz w:val="20"/>
              <w:szCs w:val="20"/>
            </w:rPr>
            <w:t xml:space="preserve">Без подписи документ действителен </w:t>
          </w:r>
          <w:r>
            <w:rPr>
              <w:b/>
              <w:bCs/>
              <w:i/>
              <w:sz w:val="20"/>
              <w:szCs w:val="20"/>
            </w:rPr>
            <w:t>в течение двух дней</w:t>
          </w:r>
          <w:r w:rsidRPr="00E2366E">
            <w:rPr>
              <w:b/>
              <w:bCs/>
              <w:i/>
              <w:sz w:val="20"/>
              <w:szCs w:val="20"/>
            </w:rPr>
            <w:t xml:space="preserve"> после распе</w:t>
          </w:r>
          <w:r>
            <w:rPr>
              <w:b/>
              <w:bCs/>
              <w:i/>
              <w:sz w:val="20"/>
              <w:szCs w:val="20"/>
            </w:rPr>
            <w:t xml:space="preserve">чатки: </w:t>
          </w:r>
          <w:r w:rsidR="000743F2">
            <w:rPr>
              <w:b/>
              <w:bCs/>
              <w:i/>
              <w:sz w:val="20"/>
              <w:szCs w:val="20"/>
            </w:rPr>
            <w:fldChar w:fldCharType="begin"/>
          </w:r>
          <w:r>
            <w:rPr>
              <w:b/>
              <w:bCs/>
              <w:i/>
              <w:sz w:val="20"/>
              <w:szCs w:val="20"/>
            </w:rPr>
            <w:instrText xml:space="preserve"> TIME \@ "dd.MM.yyyy H:mm" </w:instrText>
          </w:r>
          <w:r w:rsidR="000743F2">
            <w:rPr>
              <w:b/>
              <w:bCs/>
              <w:i/>
              <w:sz w:val="20"/>
              <w:szCs w:val="20"/>
            </w:rPr>
            <w:fldChar w:fldCharType="separate"/>
          </w:r>
          <w:r w:rsidR="00FA18E4">
            <w:rPr>
              <w:b/>
              <w:bCs/>
              <w:i/>
              <w:noProof/>
              <w:sz w:val="20"/>
              <w:szCs w:val="20"/>
            </w:rPr>
            <w:t>05.05.2015 14:04</w:t>
          </w:r>
          <w:r w:rsidR="000743F2">
            <w:rPr>
              <w:b/>
              <w:bCs/>
              <w:i/>
              <w:sz w:val="20"/>
              <w:szCs w:val="20"/>
            </w:rPr>
            <w:fldChar w:fldCharType="end"/>
          </w:r>
        </w:p>
      </w:tc>
      <w:tc>
        <w:tcPr>
          <w:tcW w:w="1616" w:type="dxa"/>
        </w:tcPr>
        <w:p w:rsidR="00852234" w:rsidRPr="00A6081F" w:rsidRDefault="00852234" w:rsidP="001C34BB">
          <w:pPr>
            <w:jc w:val="right"/>
            <w:rPr>
              <w:sz w:val="20"/>
              <w:szCs w:val="20"/>
            </w:rPr>
          </w:pPr>
          <w:r w:rsidRPr="00A6081F">
            <w:rPr>
              <w:b/>
              <w:i/>
              <w:sz w:val="20"/>
              <w:szCs w:val="20"/>
            </w:rPr>
            <w:t xml:space="preserve">Стр. </w:t>
          </w:r>
          <w:r w:rsidR="000743F2" w:rsidRPr="00A6081F">
            <w:rPr>
              <w:b/>
              <w:i/>
              <w:sz w:val="20"/>
              <w:szCs w:val="20"/>
            </w:rPr>
            <w:fldChar w:fldCharType="begin"/>
          </w:r>
          <w:r w:rsidRPr="00A6081F">
            <w:rPr>
              <w:b/>
              <w:i/>
              <w:sz w:val="20"/>
              <w:szCs w:val="20"/>
            </w:rPr>
            <w:instrText xml:space="preserve"> PAGE </w:instrText>
          </w:r>
          <w:r w:rsidR="000743F2" w:rsidRPr="00A6081F">
            <w:rPr>
              <w:b/>
              <w:i/>
              <w:sz w:val="20"/>
              <w:szCs w:val="20"/>
            </w:rPr>
            <w:fldChar w:fldCharType="separate"/>
          </w:r>
          <w:r w:rsidR="00FA18E4">
            <w:rPr>
              <w:b/>
              <w:i/>
              <w:noProof/>
              <w:sz w:val="20"/>
              <w:szCs w:val="20"/>
            </w:rPr>
            <w:t>2</w:t>
          </w:r>
          <w:r w:rsidR="000743F2" w:rsidRPr="00A6081F">
            <w:rPr>
              <w:b/>
              <w:i/>
              <w:sz w:val="20"/>
              <w:szCs w:val="20"/>
            </w:rPr>
            <w:fldChar w:fldCharType="end"/>
          </w:r>
          <w:r w:rsidRPr="00A6081F">
            <w:rPr>
              <w:b/>
              <w:i/>
              <w:sz w:val="20"/>
              <w:szCs w:val="20"/>
            </w:rPr>
            <w:t xml:space="preserve"> из </w:t>
          </w:r>
          <w:r w:rsidR="000743F2" w:rsidRPr="00A6081F">
            <w:rPr>
              <w:b/>
              <w:i/>
              <w:sz w:val="20"/>
              <w:szCs w:val="20"/>
            </w:rPr>
            <w:fldChar w:fldCharType="begin"/>
          </w:r>
          <w:r w:rsidRPr="00A6081F">
            <w:rPr>
              <w:b/>
              <w:i/>
              <w:sz w:val="20"/>
              <w:szCs w:val="20"/>
            </w:rPr>
            <w:instrText xml:space="preserve"> NUMPAGES  </w:instrText>
          </w:r>
          <w:r w:rsidR="000743F2" w:rsidRPr="00A6081F">
            <w:rPr>
              <w:b/>
              <w:i/>
              <w:sz w:val="20"/>
              <w:szCs w:val="20"/>
            </w:rPr>
            <w:fldChar w:fldCharType="separate"/>
          </w:r>
          <w:r w:rsidR="00FA18E4">
            <w:rPr>
              <w:b/>
              <w:i/>
              <w:noProof/>
              <w:sz w:val="20"/>
              <w:szCs w:val="20"/>
            </w:rPr>
            <w:t>17</w:t>
          </w:r>
          <w:r w:rsidR="000743F2" w:rsidRPr="00A6081F">
            <w:rPr>
              <w:b/>
              <w:i/>
              <w:sz w:val="20"/>
              <w:szCs w:val="20"/>
            </w:rPr>
            <w:fldChar w:fldCharType="end"/>
          </w:r>
        </w:p>
      </w:tc>
    </w:tr>
  </w:tbl>
  <w:p w:rsidR="00852234" w:rsidRPr="006127D9" w:rsidRDefault="00852234" w:rsidP="006127D9">
    <w:pPr>
      <w:pStyle w:val="a6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AAB" w:rsidRDefault="00095AAB">
      <w:r>
        <w:separator/>
      </w:r>
    </w:p>
  </w:footnote>
  <w:footnote w:type="continuationSeparator" w:id="0">
    <w:p w:rsidR="00095AAB" w:rsidRDefault="00095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12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385"/>
      <w:gridCol w:w="6662"/>
      <w:gridCol w:w="1769"/>
    </w:tblGrid>
    <w:tr w:rsidR="00852234" w:rsidRPr="00690501" w:rsidTr="00860130">
      <w:trPr>
        <w:trHeight w:val="20"/>
        <w:jc w:val="center"/>
      </w:trPr>
      <w:tc>
        <w:tcPr>
          <w:tcW w:w="977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52234" w:rsidRPr="001840D5" w:rsidRDefault="00852234" w:rsidP="00860130">
          <w:pPr>
            <w:pStyle w:val="a4"/>
            <w:jc w:val="center"/>
          </w:pPr>
          <w:r w:rsidRPr="001840D5">
            <w:t>ФГ</w:t>
          </w:r>
          <w:r>
            <w:t>Б</w:t>
          </w:r>
          <w:r w:rsidRPr="001840D5">
            <w:t>ОУ ВПО «Кемеровский ГСХИ»</w:t>
          </w:r>
        </w:p>
      </w:tc>
    </w:tr>
    <w:tr w:rsidR="00852234" w:rsidRPr="00690501" w:rsidTr="00860130">
      <w:trPr>
        <w:trHeight w:val="20"/>
        <w:jc w:val="center"/>
      </w:trPr>
      <w:tc>
        <w:tcPr>
          <w:tcW w:w="977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52234" w:rsidRPr="001840D5" w:rsidRDefault="00852234" w:rsidP="00860130">
          <w:pPr>
            <w:pStyle w:val="a4"/>
            <w:jc w:val="center"/>
          </w:pPr>
          <w:r w:rsidRPr="001840D5">
            <w:t>СИСТЕМА МЕНЕДЖМЕНТА КАЧЕСТВА</w:t>
          </w:r>
        </w:p>
      </w:tc>
    </w:tr>
    <w:tr w:rsidR="00852234" w:rsidRPr="00690501" w:rsidTr="00860130">
      <w:trPr>
        <w:trHeight w:val="20"/>
        <w:jc w:val="center"/>
      </w:trPr>
      <w:tc>
        <w:tcPr>
          <w:tcW w:w="1346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852234" w:rsidRPr="0015107C" w:rsidRDefault="00852234" w:rsidP="00860130">
          <w:pPr>
            <w:pStyle w:val="a4"/>
            <w:jc w:val="center"/>
          </w:pPr>
          <w:r>
            <w:t>Положение</w:t>
          </w:r>
        </w:p>
      </w:tc>
      <w:tc>
        <w:tcPr>
          <w:tcW w:w="6662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852234" w:rsidRPr="00947F99" w:rsidRDefault="00852234" w:rsidP="00860130">
          <w:pPr>
            <w:jc w:val="center"/>
          </w:pPr>
          <w:r>
            <w:t>О научно-техническом совете</w:t>
          </w:r>
        </w:p>
      </w:tc>
      <w:tc>
        <w:tcPr>
          <w:tcW w:w="1769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852234" w:rsidRPr="00E2366E" w:rsidRDefault="00852234" w:rsidP="00860130">
          <w:pPr>
            <w:pStyle w:val="a4"/>
            <w:jc w:val="center"/>
          </w:pPr>
          <w:r>
            <w:t>СМК-П-6.2-07</w:t>
          </w:r>
        </w:p>
      </w:tc>
    </w:tr>
  </w:tbl>
  <w:p w:rsidR="00852234" w:rsidRPr="00F60286" w:rsidRDefault="00852234" w:rsidP="00F60286">
    <w:pPr>
      <w:pStyle w:val="a4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749"/>
      <w:gridCol w:w="8267"/>
    </w:tblGrid>
    <w:tr w:rsidR="00852234" w:rsidRPr="00690501" w:rsidTr="00083D96">
      <w:trPr>
        <w:trHeight w:val="861"/>
        <w:jc w:val="center"/>
      </w:trPr>
      <w:tc>
        <w:tcPr>
          <w:tcW w:w="1749" w:type="dxa"/>
          <w:vMerge w:val="restart"/>
          <w:vAlign w:val="center"/>
        </w:tcPr>
        <w:p w:rsidR="00852234" w:rsidRPr="00690501" w:rsidRDefault="00852234" w:rsidP="00217CD3">
          <w:pPr>
            <w:pStyle w:val="a4"/>
            <w:jc w:val="center"/>
          </w:pPr>
          <w:r>
            <w:rPr>
              <w:noProof/>
            </w:rPr>
            <w:drawing>
              <wp:inline distT="0" distB="0" distL="0" distR="0">
                <wp:extent cx="835025" cy="835025"/>
                <wp:effectExtent l="19050" t="0" r="3175" b="0"/>
                <wp:docPr id="1" name="Рисунок 1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7" w:type="dxa"/>
          <w:vAlign w:val="center"/>
        </w:tcPr>
        <w:p w:rsidR="00852234" w:rsidRPr="00B624B0" w:rsidRDefault="00852234" w:rsidP="00083D96">
          <w:pPr>
            <w:pStyle w:val="a4"/>
            <w:jc w:val="center"/>
            <w:rPr>
              <w:sz w:val="28"/>
              <w:szCs w:val="28"/>
            </w:rPr>
          </w:pPr>
          <w:r w:rsidRPr="00B624B0">
            <w:rPr>
              <w:sz w:val="28"/>
              <w:szCs w:val="28"/>
            </w:rPr>
            <w:t>МИНИСТЕРСТВО СЕЛЬСКОГО ХОЗЯЙСТВА РФ</w:t>
          </w:r>
        </w:p>
      </w:tc>
    </w:tr>
    <w:tr w:rsidR="00852234" w:rsidRPr="00690501" w:rsidTr="00083D96">
      <w:trPr>
        <w:trHeight w:val="454"/>
        <w:jc w:val="center"/>
      </w:trPr>
      <w:tc>
        <w:tcPr>
          <w:tcW w:w="1749" w:type="dxa"/>
          <w:vMerge/>
        </w:tcPr>
        <w:p w:rsidR="00852234" w:rsidRPr="00690501" w:rsidRDefault="00852234" w:rsidP="00B624B0">
          <w:pPr>
            <w:pStyle w:val="a4"/>
            <w:jc w:val="center"/>
          </w:pPr>
        </w:p>
      </w:tc>
      <w:tc>
        <w:tcPr>
          <w:tcW w:w="8267" w:type="dxa"/>
          <w:vAlign w:val="center"/>
        </w:tcPr>
        <w:p w:rsidR="00852234" w:rsidRDefault="00852234" w:rsidP="00083D96">
          <w:pPr>
            <w:pStyle w:val="a4"/>
            <w:jc w:val="center"/>
            <w:rPr>
              <w:sz w:val="28"/>
              <w:szCs w:val="28"/>
            </w:rPr>
          </w:pPr>
          <w:r w:rsidRPr="00B624B0">
            <w:rPr>
              <w:sz w:val="28"/>
              <w:szCs w:val="28"/>
            </w:rPr>
            <w:t>Ф</w:t>
          </w:r>
          <w:r>
            <w:rPr>
              <w:sz w:val="28"/>
              <w:szCs w:val="28"/>
            </w:rPr>
            <w:t xml:space="preserve">едеральное государственное бюджетное образовательное </w:t>
          </w:r>
        </w:p>
        <w:p w:rsidR="00852234" w:rsidRDefault="00852234" w:rsidP="00083D96">
          <w:pPr>
            <w:pStyle w:val="a4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учреждение высшего профессионального образования</w:t>
          </w:r>
        </w:p>
        <w:p w:rsidR="00852234" w:rsidRPr="00B624B0" w:rsidRDefault="00852234" w:rsidP="00083D96">
          <w:pPr>
            <w:pStyle w:val="a4"/>
            <w:jc w:val="center"/>
            <w:rPr>
              <w:sz w:val="28"/>
              <w:szCs w:val="28"/>
            </w:rPr>
          </w:pPr>
          <w:r w:rsidRPr="00B624B0">
            <w:rPr>
              <w:sz w:val="28"/>
              <w:szCs w:val="28"/>
            </w:rPr>
            <w:t>«Кемеровский государственный сельскохозяйственный институт»</w:t>
          </w:r>
        </w:p>
      </w:tc>
    </w:tr>
    <w:tr w:rsidR="00852234" w:rsidRPr="00690501" w:rsidTr="00083D96">
      <w:trPr>
        <w:trHeight w:val="397"/>
        <w:jc w:val="center"/>
      </w:trPr>
      <w:tc>
        <w:tcPr>
          <w:tcW w:w="1749" w:type="dxa"/>
          <w:vMerge/>
        </w:tcPr>
        <w:p w:rsidR="00852234" w:rsidRPr="00B624B0" w:rsidRDefault="00852234" w:rsidP="00B624B0">
          <w:pPr>
            <w:pStyle w:val="a4"/>
            <w:jc w:val="center"/>
            <w:rPr>
              <w:color w:val="FF0000"/>
            </w:rPr>
          </w:pPr>
        </w:p>
      </w:tc>
      <w:tc>
        <w:tcPr>
          <w:tcW w:w="8267" w:type="dxa"/>
          <w:vAlign w:val="center"/>
        </w:tcPr>
        <w:p w:rsidR="00852234" w:rsidRPr="00B624B0" w:rsidRDefault="00852234" w:rsidP="00083D96">
          <w:pPr>
            <w:pStyle w:val="a4"/>
            <w:jc w:val="center"/>
            <w:rPr>
              <w:sz w:val="28"/>
              <w:szCs w:val="28"/>
            </w:rPr>
          </w:pPr>
          <w:r w:rsidRPr="00B624B0">
            <w:rPr>
              <w:sz w:val="28"/>
              <w:szCs w:val="28"/>
            </w:rPr>
            <w:t>СИСТЕМА МЕНЕДЖМЕНТА КАЧЕСТВА</w:t>
          </w:r>
        </w:p>
      </w:tc>
    </w:tr>
  </w:tbl>
  <w:p w:rsidR="00852234" w:rsidRPr="00D514DA" w:rsidRDefault="00852234" w:rsidP="00044DEA">
    <w:pPr>
      <w:pStyle w:val="a4"/>
      <w:jc w:val="center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12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385"/>
      <w:gridCol w:w="6662"/>
      <w:gridCol w:w="1769"/>
    </w:tblGrid>
    <w:tr w:rsidR="00852234" w:rsidRPr="00690501" w:rsidTr="00DA2ED8">
      <w:trPr>
        <w:trHeight w:val="20"/>
        <w:jc w:val="center"/>
      </w:trPr>
      <w:tc>
        <w:tcPr>
          <w:tcW w:w="981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52234" w:rsidRPr="001840D5" w:rsidRDefault="00852234" w:rsidP="006C43B5">
          <w:pPr>
            <w:pStyle w:val="a4"/>
            <w:jc w:val="center"/>
          </w:pPr>
          <w:r w:rsidRPr="001840D5">
            <w:t>ФГ</w:t>
          </w:r>
          <w:r>
            <w:t>Б</w:t>
          </w:r>
          <w:r w:rsidRPr="001840D5">
            <w:t>ОУ ВПО «Кемеровский ГСХИ»</w:t>
          </w:r>
        </w:p>
      </w:tc>
    </w:tr>
    <w:tr w:rsidR="00852234" w:rsidRPr="00690501" w:rsidTr="00DA2ED8">
      <w:trPr>
        <w:trHeight w:val="20"/>
        <w:jc w:val="center"/>
      </w:trPr>
      <w:tc>
        <w:tcPr>
          <w:tcW w:w="981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52234" w:rsidRPr="001840D5" w:rsidRDefault="00852234" w:rsidP="006C43B5">
          <w:pPr>
            <w:pStyle w:val="a4"/>
            <w:jc w:val="center"/>
          </w:pPr>
          <w:r w:rsidRPr="001840D5">
            <w:t>СИСТЕМА МЕНЕДЖМЕНТА КАЧЕСТВА</w:t>
          </w:r>
        </w:p>
      </w:tc>
    </w:tr>
    <w:tr w:rsidR="00852234" w:rsidRPr="00690501" w:rsidTr="00DA2ED8">
      <w:trPr>
        <w:trHeight w:val="20"/>
        <w:jc w:val="center"/>
      </w:trPr>
      <w:tc>
        <w:tcPr>
          <w:tcW w:w="138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852234" w:rsidRPr="0015107C" w:rsidRDefault="00852234" w:rsidP="00C5687D">
          <w:pPr>
            <w:pStyle w:val="a4"/>
            <w:jc w:val="center"/>
          </w:pPr>
          <w:r>
            <w:t>Положение</w:t>
          </w:r>
        </w:p>
      </w:tc>
      <w:tc>
        <w:tcPr>
          <w:tcW w:w="6662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852234" w:rsidRPr="00947F99" w:rsidRDefault="00852234" w:rsidP="00C5687D">
          <w:pPr>
            <w:jc w:val="center"/>
          </w:pPr>
          <w:r>
            <w:t>О научно-техническом совете</w:t>
          </w:r>
        </w:p>
      </w:tc>
      <w:tc>
        <w:tcPr>
          <w:tcW w:w="1769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852234" w:rsidRPr="00E2366E" w:rsidRDefault="00852234" w:rsidP="00C5687D">
          <w:pPr>
            <w:pStyle w:val="a4"/>
            <w:jc w:val="center"/>
          </w:pPr>
          <w:r>
            <w:t>СМК-П-6.2-07</w:t>
          </w:r>
        </w:p>
      </w:tc>
    </w:tr>
  </w:tbl>
  <w:p w:rsidR="00852234" w:rsidRPr="00D514DA" w:rsidRDefault="00852234" w:rsidP="00044DEA">
    <w:pPr>
      <w:pStyle w:val="a4"/>
      <w:jc w:val="cent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6E87F6"/>
    <w:lvl w:ilvl="0">
      <w:numFmt w:val="decimal"/>
      <w:lvlText w:val="*"/>
      <w:lvlJc w:val="left"/>
    </w:lvl>
  </w:abstractNum>
  <w:abstractNum w:abstractNumId="1">
    <w:nsid w:val="033C3B9F"/>
    <w:multiLevelType w:val="hybridMultilevel"/>
    <w:tmpl w:val="0776A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207A1"/>
    <w:multiLevelType w:val="hybridMultilevel"/>
    <w:tmpl w:val="D66EDEEC"/>
    <w:lvl w:ilvl="0" w:tplc="86F4D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0196B"/>
    <w:multiLevelType w:val="hybridMultilevel"/>
    <w:tmpl w:val="8EEEBBAA"/>
    <w:lvl w:ilvl="0" w:tplc="D34A75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057C74"/>
    <w:multiLevelType w:val="hybridMultilevel"/>
    <w:tmpl w:val="95DA73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2700FD9"/>
    <w:multiLevelType w:val="hybridMultilevel"/>
    <w:tmpl w:val="67C08C3C"/>
    <w:lvl w:ilvl="0" w:tplc="B27CECE0">
      <w:start w:val="1"/>
      <w:numFmt w:val="bullet"/>
      <w:pStyle w:val="Bullet"/>
      <w:lvlText w:val=""/>
      <w:lvlJc w:val="left"/>
      <w:pPr>
        <w:tabs>
          <w:tab w:val="num" w:pos="170"/>
        </w:tabs>
        <w:ind w:left="907" w:hanging="187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44D7099"/>
    <w:multiLevelType w:val="singleLevel"/>
    <w:tmpl w:val="D63C5C44"/>
    <w:lvl w:ilvl="0">
      <w:start w:val="4"/>
      <w:numFmt w:val="decimal"/>
      <w:lvlText w:val="6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7">
    <w:nsid w:val="1507710A"/>
    <w:multiLevelType w:val="hybridMultilevel"/>
    <w:tmpl w:val="9A90F352"/>
    <w:lvl w:ilvl="0" w:tplc="86F4D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765F5"/>
    <w:multiLevelType w:val="hybridMultilevel"/>
    <w:tmpl w:val="593CE18C"/>
    <w:lvl w:ilvl="0" w:tplc="73422D5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9">
    <w:nsid w:val="24D361CE"/>
    <w:multiLevelType w:val="hybridMultilevel"/>
    <w:tmpl w:val="198669A0"/>
    <w:lvl w:ilvl="0" w:tplc="059C9F8E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AD7AC43A">
      <w:start w:val="2"/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8B2A13"/>
    <w:multiLevelType w:val="hybridMultilevel"/>
    <w:tmpl w:val="3B382E86"/>
    <w:lvl w:ilvl="0" w:tplc="A2DC51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D7C13"/>
    <w:multiLevelType w:val="hybridMultilevel"/>
    <w:tmpl w:val="620A820C"/>
    <w:lvl w:ilvl="0" w:tplc="86F4D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B409B"/>
    <w:multiLevelType w:val="multilevel"/>
    <w:tmpl w:val="79AAF326"/>
    <w:styleLink w:val="2"/>
    <w:lvl w:ilvl="0">
      <w:start w:val="6"/>
      <w:numFmt w:val="decimal"/>
      <w:lvlText w:val="%1"/>
      <w:lvlJc w:val="left"/>
      <w:pPr>
        <w:tabs>
          <w:tab w:val="num" w:pos="567"/>
        </w:tabs>
        <w:ind w:left="907" w:hanging="3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3158" w:hanging="18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A0029D"/>
    <w:multiLevelType w:val="hybridMultilevel"/>
    <w:tmpl w:val="F2C051D8"/>
    <w:lvl w:ilvl="0" w:tplc="729420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B46F7F"/>
    <w:multiLevelType w:val="hybridMultilevel"/>
    <w:tmpl w:val="5ABAECCC"/>
    <w:lvl w:ilvl="0" w:tplc="86F4D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D34F53"/>
    <w:multiLevelType w:val="singleLevel"/>
    <w:tmpl w:val="2D80E5FC"/>
    <w:lvl w:ilvl="0">
      <w:start w:val="1"/>
      <w:numFmt w:val="bullet"/>
      <w:pStyle w:val="TipNoteHeading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17">
    <w:nsid w:val="48367FC2"/>
    <w:multiLevelType w:val="hybridMultilevel"/>
    <w:tmpl w:val="FB08F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D750BF"/>
    <w:multiLevelType w:val="hybridMultilevel"/>
    <w:tmpl w:val="D21A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A1FE2"/>
    <w:multiLevelType w:val="hybridMultilevel"/>
    <w:tmpl w:val="B70E0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F56EC2"/>
    <w:multiLevelType w:val="singleLevel"/>
    <w:tmpl w:val="E0140D38"/>
    <w:lvl w:ilvl="0">
      <w:start w:val="1"/>
      <w:numFmt w:val="none"/>
      <w:pStyle w:val="4"/>
      <w:lvlText w:val="Note:"/>
      <w:legacy w:legacy="1" w:legacySpace="0" w:legacyIndent="720"/>
      <w:lvlJc w:val="left"/>
      <w:pPr>
        <w:ind w:left="720" w:hanging="720"/>
      </w:pPr>
      <w:rPr>
        <w:b/>
        <w:i w:val="0"/>
      </w:r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4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0"/>
  </w:num>
  <w:num w:numId="7">
    <w:abstractNumId w:val="16"/>
  </w:num>
  <w:num w:numId="8">
    <w:abstractNumId w:val="12"/>
  </w:num>
  <w:num w:numId="9">
    <w:abstractNumId w:val="5"/>
  </w:num>
  <w:num w:numId="10">
    <w:abstractNumId w:val="13"/>
  </w:num>
  <w:num w:numId="11">
    <w:abstractNumId w:val="9"/>
  </w:num>
  <w:num w:numId="12">
    <w:abstractNumId w:val="11"/>
  </w:num>
  <w:num w:numId="13">
    <w:abstractNumId w:val="7"/>
  </w:num>
  <w:num w:numId="14">
    <w:abstractNumId w:val="2"/>
  </w:num>
  <w:num w:numId="15">
    <w:abstractNumId w:val="19"/>
  </w:num>
  <w:num w:numId="16">
    <w:abstractNumId w:val="4"/>
  </w:num>
  <w:num w:numId="17">
    <w:abstractNumId w:val="17"/>
  </w:num>
  <w:num w:numId="18">
    <w:abstractNumId w:val="8"/>
  </w:num>
  <w:num w:numId="19">
    <w:abstractNumId w:val="18"/>
  </w:num>
  <w:num w:numId="20">
    <w:abstractNumId w:val="10"/>
  </w:num>
  <w:num w:numId="21">
    <w:abstractNumId w:val="6"/>
  </w:num>
  <w:num w:numId="22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90B71"/>
    <w:rsid w:val="00000AE3"/>
    <w:rsid w:val="00000BA0"/>
    <w:rsid w:val="00002055"/>
    <w:rsid w:val="0000243B"/>
    <w:rsid w:val="0000428D"/>
    <w:rsid w:val="0000471A"/>
    <w:rsid w:val="000059B0"/>
    <w:rsid w:val="00010F79"/>
    <w:rsid w:val="00012C1B"/>
    <w:rsid w:val="00012D2C"/>
    <w:rsid w:val="00014B67"/>
    <w:rsid w:val="00015603"/>
    <w:rsid w:val="00015F3E"/>
    <w:rsid w:val="000164E4"/>
    <w:rsid w:val="00016744"/>
    <w:rsid w:val="0001684B"/>
    <w:rsid w:val="00016F07"/>
    <w:rsid w:val="000213D5"/>
    <w:rsid w:val="00021950"/>
    <w:rsid w:val="00023022"/>
    <w:rsid w:val="000236F7"/>
    <w:rsid w:val="00023D03"/>
    <w:rsid w:val="00024324"/>
    <w:rsid w:val="00025734"/>
    <w:rsid w:val="00026009"/>
    <w:rsid w:val="00027CE0"/>
    <w:rsid w:val="0003009D"/>
    <w:rsid w:val="0003014A"/>
    <w:rsid w:val="00030190"/>
    <w:rsid w:val="000309BA"/>
    <w:rsid w:val="00031B5C"/>
    <w:rsid w:val="00033339"/>
    <w:rsid w:val="00034233"/>
    <w:rsid w:val="00035AB4"/>
    <w:rsid w:val="000367E7"/>
    <w:rsid w:val="00036B36"/>
    <w:rsid w:val="000403C0"/>
    <w:rsid w:val="000407E6"/>
    <w:rsid w:val="00040A8C"/>
    <w:rsid w:val="00042792"/>
    <w:rsid w:val="00043AFA"/>
    <w:rsid w:val="00044DEA"/>
    <w:rsid w:val="00045199"/>
    <w:rsid w:val="00046071"/>
    <w:rsid w:val="00046E96"/>
    <w:rsid w:val="00047C7D"/>
    <w:rsid w:val="0005180D"/>
    <w:rsid w:val="00051EC3"/>
    <w:rsid w:val="0005216C"/>
    <w:rsid w:val="0005412B"/>
    <w:rsid w:val="00054CC3"/>
    <w:rsid w:val="00054E9D"/>
    <w:rsid w:val="0005544C"/>
    <w:rsid w:val="000559EC"/>
    <w:rsid w:val="00056225"/>
    <w:rsid w:val="00056BF8"/>
    <w:rsid w:val="00057CA6"/>
    <w:rsid w:val="00057FA9"/>
    <w:rsid w:val="00060808"/>
    <w:rsid w:val="000610A8"/>
    <w:rsid w:val="00061749"/>
    <w:rsid w:val="0006265C"/>
    <w:rsid w:val="000637E8"/>
    <w:rsid w:val="000643F8"/>
    <w:rsid w:val="00070156"/>
    <w:rsid w:val="00070955"/>
    <w:rsid w:val="00071456"/>
    <w:rsid w:val="00071B0A"/>
    <w:rsid w:val="000725CD"/>
    <w:rsid w:val="00072633"/>
    <w:rsid w:val="000740D9"/>
    <w:rsid w:val="000743F2"/>
    <w:rsid w:val="00074517"/>
    <w:rsid w:val="0007482F"/>
    <w:rsid w:val="00074DD8"/>
    <w:rsid w:val="000752DE"/>
    <w:rsid w:val="000752FC"/>
    <w:rsid w:val="000769C2"/>
    <w:rsid w:val="00081AAD"/>
    <w:rsid w:val="00083286"/>
    <w:rsid w:val="000836A3"/>
    <w:rsid w:val="00083CC8"/>
    <w:rsid w:val="00083D96"/>
    <w:rsid w:val="00085FA7"/>
    <w:rsid w:val="0008746F"/>
    <w:rsid w:val="00090137"/>
    <w:rsid w:val="00090E0F"/>
    <w:rsid w:val="00091938"/>
    <w:rsid w:val="00091E35"/>
    <w:rsid w:val="00095AAB"/>
    <w:rsid w:val="000A0B44"/>
    <w:rsid w:val="000A16ED"/>
    <w:rsid w:val="000A250A"/>
    <w:rsid w:val="000A2D6A"/>
    <w:rsid w:val="000A3130"/>
    <w:rsid w:val="000A3EDC"/>
    <w:rsid w:val="000A731E"/>
    <w:rsid w:val="000B6794"/>
    <w:rsid w:val="000B714F"/>
    <w:rsid w:val="000C0D8D"/>
    <w:rsid w:val="000C1691"/>
    <w:rsid w:val="000C2089"/>
    <w:rsid w:val="000C3137"/>
    <w:rsid w:val="000C44A3"/>
    <w:rsid w:val="000C66A0"/>
    <w:rsid w:val="000C6D7C"/>
    <w:rsid w:val="000C6DB1"/>
    <w:rsid w:val="000D07F5"/>
    <w:rsid w:val="000D13BF"/>
    <w:rsid w:val="000D38F9"/>
    <w:rsid w:val="000D3AF5"/>
    <w:rsid w:val="000D503A"/>
    <w:rsid w:val="000D5A54"/>
    <w:rsid w:val="000D71D5"/>
    <w:rsid w:val="000D7AAC"/>
    <w:rsid w:val="000E039F"/>
    <w:rsid w:val="000E06FD"/>
    <w:rsid w:val="000E1886"/>
    <w:rsid w:val="000E21C8"/>
    <w:rsid w:val="000E2EE3"/>
    <w:rsid w:val="000E3A82"/>
    <w:rsid w:val="000E40A1"/>
    <w:rsid w:val="000F0221"/>
    <w:rsid w:val="000F1D23"/>
    <w:rsid w:val="000F5F7D"/>
    <w:rsid w:val="000F6293"/>
    <w:rsid w:val="001031DD"/>
    <w:rsid w:val="001054A3"/>
    <w:rsid w:val="00105A64"/>
    <w:rsid w:val="00105A7C"/>
    <w:rsid w:val="00106340"/>
    <w:rsid w:val="00107BE9"/>
    <w:rsid w:val="00110767"/>
    <w:rsid w:val="00110EC5"/>
    <w:rsid w:val="00111F4B"/>
    <w:rsid w:val="00112B5D"/>
    <w:rsid w:val="00114DBE"/>
    <w:rsid w:val="0011607C"/>
    <w:rsid w:val="00116149"/>
    <w:rsid w:val="00117B94"/>
    <w:rsid w:val="00120C3C"/>
    <w:rsid w:val="001210B6"/>
    <w:rsid w:val="001221AB"/>
    <w:rsid w:val="00122F5F"/>
    <w:rsid w:val="00123794"/>
    <w:rsid w:val="00125AE1"/>
    <w:rsid w:val="00125C94"/>
    <w:rsid w:val="00130217"/>
    <w:rsid w:val="00130CC9"/>
    <w:rsid w:val="00131DFE"/>
    <w:rsid w:val="00134840"/>
    <w:rsid w:val="00134E35"/>
    <w:rsid w:val="001354F6"/>
    <w:rsid w:val="00136E9F"/>
    <w:rsid w:val="001378F8"/>
    <w:rsid w:val="001426CE"/>
    <w:rsid w:val="001432A8"/>
    <w:rsid w:val="0014531F"/>
    <w:rsid w:val="00150F22"/>
    <w:rsid w:val="0015107C"/>
    <w:rsid w:val="00152BA5"/>
    <w:rsid w:val="00154C02"/>
    <w:rsid w:val="00155DEF"/>
    <w:rsid w:val="00156F40"/>
    <w:rsid w:val="00157A11"/>
    <w:rsid w:val="001605E8"/>
    <w:rsid w:val="00162F7A"/>
    <w:rsid w:val="0016396D"/>
    <w:rsid w:val="00163F10"/>
    <w:rsid w:val="001664F3"/>
    <w:rsid w:val="001712F9"/>
    <w:rsid w:val="001724E0"/>
    <w:rsid w:val="001738A7"/>
    <w:rsid w:val="001758A0"/>
    <w:rsid w:val="00175C64"/>
    <w:rsid w:val="0017661D"/>
    <w:rsid w:val="00176CEA"/>
    <w:rsid w:val="00176DB6"/>
    <w:rsid w:val="0018098D"/>
    <w:rsid w:val="001816D2"/>
    <w:rsid w:val="00181D6B"/>
    <w:rsid w:val="00183237"/>
    <w:rsid w:val="00183296"/>
    <w:rsid w:val="001840D5"/>
    <w:rsid w:val="001848C8"/>
    <w:rsid w:val="00184F7C"/>
    <w:rsid w:val="00187DBB"/>
    <w:rsid w:val="00187F1A"/>
    <w:rsid w:val="0019033E"/>
    <w:rsid w:val="00190651"/>
    <w:rsid w:val="00190B8E"/>
    <w:rsid w:val="00191309"/>
    <w:rsid w:val="00192CA0"/>
    <w:rsid w:val="00192E60"/>
    <w:rsid w:val="00195952"/>
    <w:rsid w:val="001968EC"/>
    <w:rsid w:val="0019766F"/>
    <w:rsid w:val="001A223B"/>
    <w:rsid w:val="001A4314"/>
    <w:rsid w:val="001A43CA"/>
    <w:rsid w:val="001A442B"/>
    <w:rsid w:val="001A78ED"/>
    <w:rsid w:val="001A7CB3"/>
    <w:rsid w:val="001A7CFA"/>
    <w:rsid w:val="001B0D5D"/>
    <w:rsid w:val="001B1B89"/>
    <w:rsid w:val="001B1CE5"/>
    <w:rsid w:val="001B225F"/>
    <w:rsid w:val="001B2E8D"/>
    <w:rsid w:val="001B38EF"/>
    <w:rsid w:val="001B4B95"/>
    <w:rsid w:val="001B63BC"/>
    <w:rsid w:val="001C0749"/>
    <w:rsid w:val="001C0A92"/>
    <w:rsid w:val="001C19B6"/>
    <w:rsid w:val="001C1C63"/>
    <w:rsid w:val="001C34BB"/>
    <w:rsid w:val="001C3B4B"/>
    <w:rsid w:val="001C4516"/>
    <w:rsid w:val="001C467B"/>
    <w:rsid w:val="001C6E56"/>
    <w:rsid w:val="001D17FA"/>
    <w:rsid w:val="001D33B7"/>
    <w:rsid w:val="001D34DB"/>
    <w:rsid w:val="001D3C0F"/>
    <w:rsid w:val="001D5F6C"/>
    <w:rsid w:val="001D60FB"/>
    <w:rsid w:val="001D6872"/>
    <w:rsid w:val="001D75E2"/>
    <w:rsid w:val="001E27DE"/>
    <w:rsid w:val="001E2B6E"/>
    <w:rsid w:val="001E3300"/>
    <w:rsid w:val="001E3FF5"/>
    <w:rsid w:val="001E4F48"/>
    <w:rsid w:val="001E51E2"/>
    <w:rsid w:val="001E57C2"/>
    <w:rsid w:val="001E73A3"/>
    <w:rsid w:val="001F0B6C"/>
    <w:rsid w:val="001F0C7B"/>
    <w:rsid w:val="001F2A5D"/>
    <w:rsid w:val="001F2C83"/>
    <w:rsid w:val="001F40CC"/>
    <w:rsid w:val="001F4ABA"/>
    <w:rsid w:val="001F4DE5"/>
    <w:rsid w:val="001F6E27"/>
    <w:rsid w:val="001F77DC"/>
    <w:rsid w:val="001F7A3E"/>
    <w:rsid w:val="00200DAC"/>
    <w:rsid w:val="0020127D"/>
    <w:rsid w:val="00201436"/>
    <w:rsid w:val="002014DE"/>
    <w:rsid w:val="00202DCA"/>
    <w:rsid w:val="0020304A"/>
    <w:rsid w:val="0020340C"/>
    <w:rsid w:val="0020419D"/>
    <w:rsid w:val="00207226"/>
    <w:rsid w:val="00207AB1"/>
    <w:rsid w:val="00211F7D"/>
    <w:rsid w:val="00214032"/>
    <w:rsid w:val="0021449C"/>
    <w:rsid w:val="00215AD6"/>
    <w:rsid w:val="002177C0"/>
    <w:rsid w:val="00217CD3"/>
    <w:rsid w:val="00217D8F"/>
    <w:rsid w:val="00220049"/>
    <w:rsid w:val="002227B4"/>
    <w:rsid w:val="002260ED"/>
    <w:rsid w:val="00226E12"/>
    <w:rsid w:val="00227C09"/>
    <w:rsid w:val="0023217F"/>
    <w:rsid w:val="0023295F"/>
    <w:rsid w:val="0023496C"/>
    <w:rsid w:val="002360E9"/>
    <w:rsid w:val="0023787A"/>
    <w:rsid w:val="0023794B"/>
    <w:rsid w:val="002417B4"/>
    <w:rsid w:val="00241AC6"/>
    <w:rsid w:val="00241C80"/>
    <w:rsid w:val="00243726"/>
    <w:rsid w:val="00243965"/>
    <w:rsid w:val="002451EF"/>
    <w:rsid w:val="0024625A"/>
    <w:rsid w:val="002469C2"/>
    <w:rsid w:val="00250DB2"/>
    <w:rsid w:val="002525B2"/>
    <w:rsid w:val="002533D3"/>
    <w:rsid w:val="002569F9"/>
    <w:rsid w:val="00257932"/>
    <w:rsid w:val="002611F4"/>
    <w:rsid w:val="0026134E"/>
    <w:rsid w:val="002616CC"/>
    <w:rsid w:val="0026344B"/>
    <w:rsid w:val="00263B5C"/>
    <w:rsid w:val="00265426"/>
    <w:rsid w:val="00266661"/>
    <w:rsid w:val="00267F77"/>
    <w:rsid w:val="0027146D"/>
    <w:rsid w:val="00275447"/>
    <w:rsid w:val="00276CFE"/>
    <w:rsid w:val="00276D6D"/>
    <w:rsid w:val="00276ECD"/>
    <w:rsid w:val="0027799B"/>
    <w:rsid w:val="0028046D"/>
    <w:rsid w:val="00282A4F"/>
    <w:rsid w:val="00282A91"/>
    <w:rsid w:val="00282FEC"/>
    <w:rsid w:val="0028391A"/>
    <w:rsid w:val="002862CC"/>
    <w:rsid w:val="00286DB0"/>
    <w:rsid w:val="002871A5"/>
    <w:rsid w:val="002917B6"/>
    <w:rsid w:val="002923DB"/>
    <w:rsid w:val="002928B0"/>
    <w:rsid w:val="00292E26"/>
    <w:rsid w:val="00293046"/>
    <w:rsid w:val="00293083"/>
    <w:rsid w:val="00293BEA"/>
    <w:rsid w:val="00295124"/>
    <w:rsid w:val="00297326"/>
    <w:rsid w:val="002A0393"/>
    <w:rsid w:val="002A03A5"/>
    <w:rsid w:val="002A16F3"/>
    <w:rsid w:val="002A2E2E"/>
    <w:rsid w:val="002A4352"/>
    <w:rsid w:val="002A462E"/>
    <w:rsid w:val="002A4BD4"/>
    <w:rsid w:val="002A4EBD"/>
    <w:rsid w:val="002A4F38"/>
    <w:rsid w:val="002A65C3"/>
    <w:rsid w:val="002A6BD6"/>
    <w:rsid w:val="002A7B17"/>
    <w:rsid w:val="002B122C"/>
    <w:rsid w:val="002B2130"/>
    <w:rsid w:val="002B3693"/>
    <w:rsid w:val="002B4FCD"/>
    <w:rsid w:val="002B55D7"/>
    <w:rsid w:val="002B5AC4"/>
    <w:rsid w:val="002B5FC9"/>
    <w:rsid w:val="002B75A0"/>
    <w:rsid w:val="002B75EF"/>
    <w:rsid w:val="002B7663"/>
    <w:rsid w:val="002C0C0D"/>
    <w:rsid w:val="002C2708"/>
    <w:rsid w:val="002C2809"/>
    <w:rsid w:val="002C4CF5"/>
    <w:rsid w:val="002C5407"/>
    <w:rsid w:val="002C6547"/>
    <w:rsid w:val="002C6A05"/>
    <w:rsid w:val="002C6EEE"/>
    <w:rsid w:val="002C7CC0"/>
    <w:rsid w:val="002C7DE7"/>
    <w:rsid w:val="002D09F3"/>
    <w:rsid w:val="002D335E"/>
    <w:rsid w:val="002D3A13"/>
    <w:rsid w:val="002D55FB"/>
    <w:rsid w:val="002D6612"/>
    <w:rsid w:val="002D6C72"/>
    <w:rsid w:val="002E08AD"/>
    <w:rsid w:val="002E0F66"/>
    <w:rsid w:val="002E1A7E"/>
    <w:rsid w:val="002E2DB1"/>
    <w:rsid w:val="002E44E1"/>
    <w:rsid w:val="002E47D9"/>
    <w:rsid w:val="002E5955"/>
    <w:rsid w:val="002E7776"/>
    <w:rsid w:val="002E7E60"/>
    <w:rsid w:val="002F0175"/>
    <w:rsid w:val="002F0329"/>
    <w:rsid w:val="002F050D"/>
    <w:rsid w:val="002F0CB1"/>
    <w:rsid w:val="002F472D"/>
    <w:rsid w:val="002F47B3"/>
    <w:rsid w:val="002F5040"/>
    <w:rsid w:val="002F51F5"/>
    <w:rsid w:val="002F6095"/>
    <w:rsid w:val="002F663E"/>
    <w:rsid w:val="0030010D"/>
    <w:rsid w:val="003004A7"/>
    <w:rsid w:val="00300BA3"/>
    <w:rsid w:val="00302838"/>
    <w:rsid w:val="003031C5"/>
    <w:rsid w:val="00303558"/>
    <w:rsid w:val="00303EA1"/>
    <w:rsid w:val="00304F24"/>
    <w:rsid w:val="00305B9A"/>
    <w:rsid w:val="00306700"/>
    <w:rsid w:val="0030675B"/>
    <w:rsid w:val="003110D8"/>
    <w:rsid w:val="003116D2"/>
    <w:rsid w:val="0031183D"/>
    <w:rsid w:val="003134F8"/>
    <w:rsid w:val="003149DA"/>
    <w:rsid w:val="0031621D"/>
    <w:rsid w:val="003167BD"/>
    <w:rsid w:val="00316856"/>
    <w:rsid w:val="003173E0"/>
    <w:rsid w:val="00317F8A"/>
    <w:rsid w:val="003204DF"/>
    <w:rsid w:val="00320C3B"/>
    <w:rsid w:val="00322912"/>
    <w:rsid w:val="00324581"/>
    <w:rsid w:val="00324AB8"/>
    <w:rsid w:val="00325EA0"/>
    <w:rsid w:val="003265B9"/>
    <w:rsid w:val="00326764"/>
    <w:rsid w:val="00327A29"/>
    <w:rsid w:val="0033087F"/>
    <w:rsid w:val="003308F5"/>
    <w:rsid w:val="0033105C"/>
    <w:rsid w:val="00332065"/>
    <w:rsid w:val="0033293E"/>
    <w:rsid w:val="00334CA8"/>
    <w:rsid w:val="003350EC"/>
    <w:rsid w:val="00336589"/>
    <w:rsid w:val="0033753D"/>
    <w:rsid w:val="0034096F"/>
    <w:rsid w:val="00341BB7"/>
    <w:rsid w:val="003427BE"/>
    <w:rsid w:val="00342A70"/>
    <w:rsid w:val="0034373A"/>
    <w:rsid w:val="003439B4"/>
    <w:rsid w:val="00343D3D"/>
    <w:rsid w:val="00343ED8"/>
    <w:rsid w:val="003445E4"/>
    <w:rsid w:val="00344B02"/>
    <w:rsid w:val="003468FD"/>
    <w:rsid w:val="003552E7"/>
    <w:rsid w:val="00355C9D"/>
    <w:rsid w:val="00356B8C"/>
    <w:rsid w:val="00356DCC"/>
    <w:rsid w:val="00357042"/>
    <w:rsid w:val="00357D41"/>
    <w:rsid w:val="00357EE8"/>
    <w:rsid w:val="003604C1"/>
    <w:rsid w:val="0036120D"/>
    <w:rsid w:val="00362EC9"/>
    <w:rsid w:val="00363E14"/>
    <w:rsid w:val="003651B4"/>
    <w:rsid w:val="00366B0C"/>
    <w:rsid w:val="0036794C"/>
    <w:rsid w:val="00367B9A"/>
    <w:rsid w:val="0037439B"/>
    <w:rsid w:val="00374616"/>
    <w:rsid w:val="0037473B"/>
    <w:rsid w:val="00377948"/>
    <w:rsid w:val="003779F5"/>
    <w:rsid w:val="00377FE2"/>
    <w:rsid w:val="00380FB8"/>
    <w:rsid w:val="003814CF"/>
    <w:rsid w:val="003817E7"/>
    <w:rsid w:val="0038262F"/>
    <w:rsid w:val="00383EA7"/>
    <w:rsid w:val="003852B9"/>
    <w:rsid w:val="003867C4"/>
    <w:rsid w:val="00387E63"/>
    <w:rsid w:val="00390024"/>
    <w:rsid w:val="00390055"/>
    <w:rsid w:val="00390A97"/>
    <w:rsid w:val="00390B23"/>
    <w:rsid w:val="00390B71"/>
    <w:rsid w:val="00391009"/>
    <w:rsid w:val="003912A4"/>
    <w:rsid w:val="00391B01"/>
    <w:rsid w:val="00391F82"/>
    <w:rsid w:val="00393497"/>
    <w:rsid w:val="003948E8"/>
    <w:rsid w:val="00395C8E"/>
    <w:rsid w:val="0039685F"/>
    <w:rsid w:val="003A0DB0"/>
    <w:rsid w:val="003A168A"/>
    <w:rsid w:val="003A2D3D"/>
    <w:rsid w:val="003A2FAB"/>
    <w:rsid w:val="003A3960"/>
    <w:rsid w:val="003A3C0E"/>
    <w:rsid w:val="003A4AC1"/>
    <w:rsid w:val="003A567F"/>
    <w:rsid w:val="003A5AB5"/>
    <w:rsid w:val="003A6D11"/>
    <w:rsid w:val="003B5179"/>
    <w:rsid w:val="003B5B72"/>
    <w:rsid w:val="003B64EC"/>
    <w:rsid w:val="003C196B"/>
    <w:rsid w:val="003C4C5A"/>
    <w:rsid w:val="003C5519"/>
    <w:rsid w:val="003C5FCE"/>
    <w:rsid w:val="003C6BCE"/>
    <w:rsid w:val="003D00CE"/>
    <w:rsid w:val="003D07EC"/>
    <w:rsid w:val="003D0FA1"/>
    <w:rsid w:val="003D21C5"/>
    <w:rsid w:val="003D267E"/>
    <w:rsid w:val="003D2C1D"/>
    <w:rsid w:val="003D3275"/>
    <w:rsid w:val="003D4172"/>
    <w:rsid w:val="003D4418"/>
    <w:rsid w:val="003D52A8"/>
    <w:rsid w:val="003D53EF"/>
    <w:rsid w:val="003D58C7"/>
    <w:rsid w:val="003D5C2B"/>
    <w:rsid w:val="003D6108"/>
    <w:rsid w:val="003E0165"/>
    <w:rsid w:val="003E060A"/>
    <w:rsid w:val="003E1166"/>
    <w:rsid w:val="003E2204"/>
    <w:rsid w:val="003E32CA"/>
    <w:rsid w:val="003E3378"/>
    <w:rsid w:val="003E3A41"/>
    <w:rsid w:val="003E40C9"/>
    <w:rsid w:val="003E4176"/>
    <w:rsid w:val="003E4414"/>
    <w:rsid w:val="003E513A"/>
    <w:rsid w:val="003E52F5"/>
    <w:rsid w:val="003E57DB"/>
    <w:rsid w:val="003E7019"/>
    <w:rsid w:val="003E7B4F"/>
    <w:rsid w:val="003F065C"/>
    <w:rsid w:val="003F1FA1"/>
    <w:rsid w:val="003F31A3"/>
    <w:rsid w:val="003F3A4F"/>
    <w:rsid w:val="003F4C71"/>
    <w:rsid w:val="003F5D0D"/>
    <w:rsid w:val="003F6141"/>
    <w:rsid w:val="00402165"/>
    <w:rsid w:val="0040216F"/>
    <w:rsid w:val="00403373"/>
    <w:rsid w:val="00403E15"/>
    <w:rsid w:val="004049A8"/>
    <w:rsid w:val="00404B24"/>
    <w:rsid w:val="00404BBA"/>
    <w:rsid w:val="00404D66"/>
    <w:rsid w:val="004058D4"/>
    <w:rsid w:val="00410445"/>
    <w:rsid w:val="0041177D"/>
    <w:rsid w:val="00413D03"/>
    <w:rsid w:val="00416B57"/>
    <w:rsid w:val="0041722D"/>
    <w:rsid w:val="00420448"/>
    <w:rsid w:val="004204B1"/>
    <w:rsid w:val="004209D9"/>
    <w:rsid w:val="0042228B"/>
    <w:rsid w:val="00422555"/>
    <w:rsid w:val="00423787"/>
    <w:rsid w:val="00423B2A"/>
    <w:rsid w:val="0042441F"/>
    <w:rsid w:val="0042450E"/>
    <w:rsid w:val="0042612E"/>
    <w:rsid w:val="004261EC"/>
    <w:rsid w:val="004263F8"/>
    <w:rsid w:val="004312B8"/>
    <w:rsid w:val="004348EB"/>
    <w:rsid w:val="00434D81"/>
    <w:rsid w:val="00436127"/>
    <w:rsid w:val="004373AD"/>
    <w:rsid w:val="004373BC"/>
    <w:rsid w:val="004378BB"/>
    <w:rsid w:val="00440C0E"/>
    <w:rsid w:val="004410A2"/>
    <w:rsid w:val="004410ED"/>
    <w:rsid w:val="004419E8"/>
    <w:rsid w:val="00442458"/>
    <w:rsid w:val="004425CE"/>
    <w:rsid w:val="00442BBB"/>
    <w:rsid w:val="00442D8E"/>
    <w:rsid w:val="00445345"/>
    <w:rsid w:val="004454D3"/>
    <w:rsid w:val="004472A6"/>
    <w:rsid w:val="004475DD"/>
    <w:rsid w:val="004519BC"/>
    <w:rsid w:val="004519C7"/>
    <w:rsid w:val="00451DB1"/>
    <w:rsid w:val="004523CE"/>
    <w:rsid w:val="00452C87"/>
    <w:rsid w:val="00453274"/>
    <w:rsid w:val="00453458"/>
    <w:rsid w:val="004537FE"/>
    <w:rsid w:val="0046058B"/>
    <w:rsid w:val="00460C8D"/>
    <w:rsid w:val="00460F45"/>
    <w:rsid w:val="00461EA1"/>
    <w:rsid w:val="00462CF9"/>
    <w:rsid w:val="004635DB"/>
    <w:rsid w:val="00466020"/>
    <w:rsid w:val="00466CCE"/>
    <w:rsid w:val="00467883"/>
    <w:rsid w:val="00471A04"/>
    <w:rsid w:val="00471D44"/>
    <w:rsid w:val="0047288B"/>
    <w:rsid w:val="004733BE"/>
    <w:rsid w:val="00480C6B"/>
    <w:rsid w:val="004836C7"/>
    <w:rsid w:val="00484A7D"/>
    <w:rsid w:val="004865FD"/>
    <w:rsid w:val="00487592"/>
    <w:rsid w:val="00490B07"/>
    <w:rsid w:val="00491920"/>
    <w:rsid w:val="00493810"/>
    <w:rsid w:val="004946FA"/>
    <w:rsid w:val="004956F7"/>
    <w:rsid w:val="004A0690"/>
    <w:rsid w:val="004A0A90"/>
    <w:rsid w:val="004A279A"/>
    <w:rsid w:val="004A2B1D"/>
    <w:rsid w:val="004A3B38"/>
    <w:rsid w:val="004A539F"/>
    <w:rsid w:val="004A556B"/>
    <w:rsid w:val="004B1943"/>
    <w:rsid w:val="004B5413"/>
    <w:rsid w:val="004B6F5E"/>
    <w:rsid w:val="004B718B"/>
    <w:rsid w:val="004C02E7"/>
    <w:rsid w:val="004C0A87"/>
    <w:rsid w:val="004C2111"/>
    <w:rsid w:val="004C23CF"/>
    <w:rsid w:val="004C265E"/>
    <w:rsid w:val="004C3E5E"/>
    <w:rsid w:val="004C44CC"/>
    <w:rsid w:val="004C471A"/>
    <w:rsid w:val="004C4A1C"/>
    <w:rsid w:val="004C55FA"/>
    <w:rsid w:val="004C60DD"/>
    <w:rsid w:val="004C754A"/>
    <w:rsid w:val="004D01DD"/>
    <w:rsid w:val="004D1FFE"/>
    <w:rsid w:val="004D2BA2"/>
    <w:rsid w:val="004D2F0C"/>
    <w:rsid w:val="004D3473"/>
    <w:rsid w:val="004D3C66"/>
    <w:rsid w:val="004D5EC8"/>
    <w:rsid w:val="004E0EB6"/>
    <w:rsid w:val="004E460C"/>
    <w:rsid w:val="004E473C"/>
    <w:rsid w:val="004E7468"/>
    <w:rsid w:val="004E7A3F"/>
    <w:rsid w:val="004F0425"/>
    <w:rsid w:val="004F0AD9"/>
    <w:rsid w:val="004F0F74"/>
    <w:rsid w:val="004F1AAD"/>
    <w:rsid w:val="004F20C5"/>
    <w:rsid w:val="004F2B02"/>
    <w:rsid w:val="004F3C99"/>
    <w:rsid w:val="004F602A"/>
    <w:rsid w:val="004F736D"/>
    <w:rsid w:val="004F7400"/>
    <w:rsid w:val="004F7E78"/>
    <w:rsid w:val="005019A5"/>
    <w:rsid w:val="00501EB1"/>
    <w:rsid w:val="00502B7E"/>
    <w:rsid w:val="00502F53"/>
    <w:rsid w:val="0050548B"/>
    <w:rsid w:val="00505A6A"/>
    <w:rsid w:val="00506157"/>
    <w:rsid w:val="005079AA"/>
    <w:rsid w:val="00507BA0"/>
    <w:rsid w:val="00507D6D"/>
    <w:rsid w:val="0051254D"/>
    <w:rsid w:val="00512C31"/>
    <w:rsid w:val="00513146"/>
    <w:rsid w:val="005137B3"/>
    <w:rsid w:val="00513B4B"/>
    <w:rsid w:val="0051554C"/>
    <w:rsid w:val="00515A95"/>
    <w:rsid w:val="00516072"/>
    <w:rsid w:val="00516FD3"/>
    <w:rsid w:val="0052082F"/>
    <w:rsid w:val="00521A2C"/>
    <w:rsid w:val="0052348E"/>
    <w:rsid w:val="005237D5"/>
    <w:rsid w:val="0052490F"/>
    <w:rsid w:val="005257DC"/>
    <w:rsid w:val="00525C04"/>
    <w:rsid w:val="00526627"/>
    <w:rsid w:val="005331D8"/>
    <w:rsid w:val="00533B87"/>
    <w:rsid w:val="00534138"/>
    <w:rsid w:val="005348B4"/>
    <w:rsid w:val="00534CDA"/>
    <w:rsid w:val="005355C9"/>
    <w:rsid w:val="0053695E"/>
    <w:rsid w:val="0053725E"/>
    <w:rsid w:val="005419DD"/>
    <w:rsid w:val="00544FB0"/>
    <w:rsid w:val="0054707F"/>
    <w:rsid w:val="00550C35"/>
    <w:rsid w:val="00551087"/>
    <w:rsid w:val="00553717"/>
    <w:rsid w:val="00554119"/>
    <w:rsid w:val="00555D1B"/>
    <w:rsid w:val="00560400"/>
    <w:rsid w:val="00561A4B"/>
    <w:rsid w:val="00563CB6"/>
    <w:rsid w:val="00564793"/>
    <w:rsid w:val="0056547E"/>
    <w:rsid w:val="0056729E"/>
    <w:rsid w:val="0057084D"/>
    <w:rsid w:val="00571D93"/>
    <w:rsid w:val="00572925"/>
    <w:rsid w:val="00576AAF"/>
    <w:rsid w:val="00577C9C"/>
    <w:rsid w:val="0058074D"/>
    <w:rsid w:val="00581C0A"/>
    <w:rsid w:val="0058482E"/>
    <w:rsid w:val="00584CBD"/>
    <w:rsid w:val="00584E98"/>
    <w:rsid w:val="00584F9D"/>
    <w:rsid w:val="0058591C"/>
    <w:rsid w:val="0058652D"/>
    <w:rsid w:val="0059258A"/>
    <w:rsid w:val="005925B6"/>
    <w:rsid w:val="005928D5"/>
    <w:rsid w:val="00592B46"/>
    <w:rsid w:val="00592B61"/>
    <w:rsid w:val="005937E7"/>
    <w:rsid w:val="005942BE"/>
    <w:rsid w:val="00594C57"/>
    <w:rsid w:val="0059587F"/>
    <w:rsid w:val="00595CA0"/>
    <w:rsid w:val="00596017"/>
    <w:rsid w:val="0059607B"/>
    <w:rsid w:val="005969CC"/>
    <w:rsid w:val="005A6CC4"/>
    <w:rsid w:val="005A6F87"/>
    <w:rsid w:val="005A74B9"/>
    <w:rsid w:val="005B0556"/>
    <w:rsid w:val="005B08F1"/>
    <w:rsid w:val="005B215F"/>
    <w:rsid w:val="005B244E"/>
    <w:rsid w:val="005B3745"/>
    <w:rsid w:val="005B3900"/>
    <w:rsid w:val="005B3DFA"/>
    <w:rsid w:val="005B3FBA"/>
    <w:rsid w:val="005B4C93"/>
    <w:rsid w:val="005B5118"/>
    <w:rsid w:val="005B66E8"/>
    <w:rsid w:val="005B7F61"/>
    <w:rsid w:val="005C0B32"/>
    <w:rsid w:val="005C243C"/>
    <w:rsid w:val="005C3B10"/>
    <w:rsid w:val="005C4215"/>
    <w:rsid w:val="005D06C8"/>
    <w:rsid w:val="005D33B8"/>
    <w:rsid w:val="005D3F5A"/>
    <w:rsid w:val="005D5D30"/>
    <w:rsid w:val="005D602B"/>
    <w:rsid w:val="005D6A16"/>
    <w:rsid w:val="005D7A09"/>
    <w:rsid w:val="005E0F36"/>
    <w:rsid w:val="005E12F2"/>
    <w:rsid w:val="005E211C"/>
    <w:rsid w:val="005E38E5"/>
    <w:rsid w:val="005E42B5"/>
    <w:rsid w:val="005E54A5"/>
    <w:rsid w:val="005E5EEF"/>
    <w:rsid w:val="005E5FFB"/>
    <w:rsid w:val="005F10BC"/>
    <w:rsid w:val="005F1901"/>
    <w:rsid w:val="005F21DB"/>
    <w:rsid w:val="005F7623"/>
    <w:rsid w:val="005F7E86"/>
    <w:rsid w:val="00601DCC"/>
    <w:rsid w:val="00601F1E"/>
    <w:rsid w:val="00603566"/>
    <w:rsid w:val="006039B7"/>
    <w:rsid w:val="0060479B"/>
    <w:rsid w:val="00604C1C"/>
    <w:rsid w:val="00604D30"/>
    <w:rsid w:val="00605489"/>
    <w:rsid w:val="00606B39"/>
    <w:rsid w:val="0060714F"/>
    <w:rsid w:val="0061025A"/>
    <w:rsid w:val="00611217"/>
    <w:rsid w:val="00611B9E"/>
    <w:rsid w:val="0061216D"/>
    <w:rsid w:val="00612449"/>
    <w:rsid w:val="006127D9"/>
    <w:rsid w:val="006154DA"/>
    <w:rsid w:val="00615F6F"/>
    <w:rsid w:val="006176CF"/>
    <w:rsid w:val="006202E0"/>
    <w:rsid w:val="00621567"/>
    <w:rsid w:val="00621DFB"/>
    <w:rsid w:val="00623AAD"/>
    <w:rsid w:val="006265BE"/>
    <w:rsid w:val="00626930"/>
    <w:rsid w:val="006271B8"/>
    <w:rsid w:val="00627272"/>
    <w:rsid w:val="0063063E"/>
    <w:rsid w:val="00630733"/>
    <w:rsid w:val="00635273"/>
    <w:rsid w:val="006360DC"/>
    <w:rsid w:val="0063674A"/>
    <w:rsid w:val="006369E3"/>
    <w:rsid w:val="006373AE"/>
    <w:rsid w:val="006374B7"/>
    <w:rsid w:val="0063756C"/>
    <w:rsid w:val="00637FDD"/>
    <w:rsid w:val="006406F6"/>
    <w:rsid w:val="006409A6"/>
    <w:rsid w:val="00641472"/>
    <w:rsid w:val="006436F2"/>
    <w:rsid w:val="00644A14"/>
    <w:rsid w:val="00650996"/>
    <w:rsid w:val="00654670"/>
    <w:rsid w:val="00654986"/>
    <w:rsid w:val="00654B6A"/>
    <w:rsid w:val="00660996"/>
    <w:rsid w:val="00660A03"/>
    <w:rsid w:val="00661B8A"/>
    <w:rsid w:val="006630D0"/>
    <w:rsid w:val="006633EE"/>
    <w:rsid w:val="00666CC4"/>
    <w:rsid w:val="006721C9"/>
    <w:rsid w:val="00672FCB"/>
    <w:rsid w:val="006732B1"/>
    <w:rsid w:val="006744FC"/>
    <w:rsid w:val="006745E7"/>
    <w:rsid w:val="00674DCA"/>
    <w:rsid w:val="00675319"/>
    <w:rsid w:val="00680277"/>
    <w:rsid w:val="006807B7"/>
    <w:rsid w:val="00681405"/>
    <w:rsid w:val="006817C1"/>
    <w:rsid w:val="00682F16"/>
    <w:rsid w:val="006858D7"/>
    <w:rsid w:val="006859E1"/>
    <w:rsid w:val="00687CF0"/>
    <w:rsid w:val="00690274"/>
    <w:rsid w:val="00690501"/>
    <w:rsid w:val="0069190E"/>
    <w:rsid w:val="0069273A"/>
    <w:rsid w:val="006934E7"/>
    <w:rsid w:val="006935A5"/>
    <w:rsid w:val="00693835"/>
    <w:rsid w:val="0069466A"/>
    <w:rsid w:val="00695F50"/>
    <w:rsid w:val="006A03CE"/>
    <w:rsid w:val="006A069F"/>
    <w:rsid w:val="006A176F"/>
    <w:rsid w:val="006A27EE"/>
    <w:rsid w:val="006A4950"/>
    <w:rsid w:val="006A5ECD"/>
    <w:rsid w:val="006A79AB"/>
    <w:rsid w:val="006B08CC"/>
    <w:rsid w:val="006B3005"/>
    <w:rsid w:val="006B392C"/>
    <w:rsid w:val="006B3B5B"/>
    <w:rsid w:val="006B50F7"/>
    <w:rsid w:val="006C43B5"/>
    <w:rsid w:val="006C4472"/>
    <w:rsid w:val="006C44CC"/>
    <w:rsid w:val="006C549E"/>
    <w:rsid w:val="006C5A04"/>
    <w:rsid w:val="006C6704"/>
    <w:rsid w:val="006C6B0B"/>
    <w:rsid w:val="006C75EF"/>
    <w:rsid w:val="006D09AB"/>
    <w:rsid w:val="006D1CD4"/>
    <w:rsid w:val="006D2638"/>
    <w:rsid w:val="006D2F0B"/>
    <w:rsid w:val="006D50E9"/>
    <w:rsid w:val="006D5757"/>
    <w:rsid w:val="006D6471"/>
    <w:rsid w:val="006D654B"/>
    <w:rsid w:val="006D678D"/>
    <w:rsid w:val="006E03E6"/>
    <w:rsid w:val="006E1BF4"/>
    <w:rsid w:val="006E611E"/>
    <w:rsid w:val="006E637F"/>
    <w:rsid w:val="006E6CE9"/>
    <w:rsid w:val="006F0C2B"/>
    <w:rsid w:val="006F123D"/>
    <w:rsid w:val="006F20E1"/>
    <w:rsid w:val="006F21F0"/>
    <w:rsid w:val="006F2B47"/>
    <w:rsid w:val="006F5298"/>
    <w:rsid w:val="006F6CEA"/>
    <w:rsid w:val="006F7E70"/>
    <w:rsid w:val="00701739"/>
    <w:rsid w:val="00702D00"/>
    <w:rsid w:val="00703154"/>
    <w:rsid w:val="0070330A"/>
    <w:rsid w:val="007047C2"/>
    <w:rsid w:val="00704C69"/>
    <w:rsid w:val="00705F5D"/>
    <w:rsid w:val="00706698"/>
    <w:rsid w:val="007068AA"/>
    <w:rsid w:val="00710129"/>
    <w:rsid w:val="0071068D"/>
    <w:rsid w:val="00710CF0"/>
    <w:rsid w:val="007131C7"/>
    <w:rsid w:val="0071479E"/>
    <w:rsid w:val="00714C0D"/>
    <w:rsid w:val="00714F56"/>
    <w:rsid w:val="00715FD7"/>
    <w:rsid w:val="0072018D"/>
    <w:rsid w:val="00720AF0"/>
    <w:rsid w:val="0072112B"/>
    <w:rsid w:val="00723748"/>
    <w:rsid w:val="00724C51"/>
    <w:rsid w:val="007251A5"/>
    <w:rsid w:val="0072538E"/>
    <w:rsid w:val="00725B34"/>
    <w:rsid w:val="00726828"/>
    <w:rsid w:val="00726ECA"/>
    <w:rsid w:val="00730045"/>
    <w:rsid w:val="00732227"/>
    <w:rsid w:val="00732CAE"/>
    <w:rsid w:val="0073394C"/>
    <w:rsid w:val="007429DA"/>
    <w:rsid w:val="00743AA0"/>
    <w:rsid w:val="00750249"/>
    <w:rsid w:val="00750CB2"/>
    <w:rsid w:val="007515A3"/>
    <w:rsid w:val="00753924"/>
    <w:rsid w:val="0075505D"/>
    <w:rsid w:val="00755D1E"/>
    <w:rsid w:val="00757E47"/>
    <w:rsid w:val="00760ADD"/>
    <w:rsid w:val="00760B9C"/>
    <w:rsid w:val="00760CC3"/>
    <w:rsid w:val="00761DAA"/>
    <w:rsid w:val="007621D7"/>
    <w:rsid w:val="007628F2"/>
    <w:rsid w:val="00763A91"/>
    <w:rsid w:val="00764209"/>
    <w:rsid w:val="00764392"/>
    <w:rsid w:val="00764F23"/>
    <w:rsid w:val="00765B56"/>
    <w:rsid w:val="00766CC2"/>
    <w:rsid w:val="00770CF9"/>
    <w:rsid w:val="00771E6E"/>
    <w:rsid w:val="00772EE9"/>
    <w:rsid w:val="00775956"/>
    <w:rsid w:val="007760C5"/>
    <w:rsid w:val="00776146"/>
    <w:rsid w:val="007768EC"/>
    <w:rsid w:val="00776C28"/>
    <w:rsid w:val="0078113B"/>
    <w:rsid w:val="00781489"/>
    <w:rsid w:val="00781765"/>
    <w:rsid w:val="007845AB"/>
    <w:rsid w:val="00787799"/>
    <w:rsid w:val="0079099A"/>
    <w:rsid w:val="00791451"/>
    <w:rsid w:val="007946E0"/>
    <w:rsid w:val="00794FD9"/>
    <w:rsid w:val="00795779"/>
    <w:rsid w:val="0079582E"/>
    <w:rsid w:val="00796C9B"/>
    <w:rsid w:val="007A14D5"/>
    <w:rsid w:val="007A1844"/>
    <w:rsid w:val="007A192D"/>
    <w:rsid w:val="007A1B4C"/>
    <w:rsid w:val="007A3113"/>
    <w:rsid w:val="007A4755"/>
    <w:rsid w:val="007A4DC4"/>
    <w:rsid w:val="007A615B"/>
    <w:rsid w:val="007A6482"/>
    <w:rsid w:val="007B0D1E"/>
    <w:rsid w:val="007B0FEE"/>
    <w:rsid w:val="007B2012"/>
    <w:rsid w:val="007B2A10"/>
    <w:rsid w:val="007B4040"/>
    <w:rsid w:val="007B4FA0"/>
    <w:rsid w:val="007C096E"/>
    <w:rsid w:val="007C33F7"/>
    <w:rsid w:val="007C4061"/>
    <w:rsid w:val="007C4A1F"/>
    <w:rsid w:val="007C4EB9"/>
    <w:rsid w:val="007C558A"/>
    <w:rsid w:val="007D0BE5"/>
    <w:rsid w:val="007D14F7"/>
    <w:rsid w:val="007D1EED"/>
    <w:rsid w:val="007D2115"/>
    <w:rsid w:val="007D3C0E"/>
    <w:rsid w:val="007D4023"/>
    <w:rsid w:val="007D747E"/>
    <w:rsid w:val="007D79C8"/>
    <w:rsid w:val="007E05BA"/>
    <w:rsid w:val="007E1D3C"/>
    <w:rsid w:val="007E1EBE"/>
    <w:rsid w:val="007E5605"/>
    <w:rsid w:val="007E6AF5"/>
    <w:rsid w:val="007E784D"/>
    <w:rsid w:val="007F003A"/>
    <w:rsid w:val="007F01D7"/>
    <w:rsid w:val="007F18D5"/>
    <w:rsid w:val="007F244C"/>
    <w:rsid w:val="007F4946"/>
    <w:rsid w:val="007F7AFE"/>
    <w:rsid w:val="00802784"/>
    <w:rsid w:val="008034BA"/>
    <w:rsid w:val="00803949"/>
    <w:rsid w:val="008039E0"/>
    <w:rsid w:val="0080529C"/>
    <w:rsid w:val="00807E7D"/>
    <w:rsid w:val="008123F0"/>
    <w:rsid w:val="008126D7"/>
    <w:rsid w:val="00815728"/>
    <w:rsid w:val="00816197"/>
    <w:rsid w:val="0082038C"/>
    <w:rsid w:val="008206F8"/>
    <w:rsid w:val="00820984"/>
    <w:rsid w:val="00820A39"/>
    <w:rsid w:val="00822710"/>
    <w:rsid w:val="00823F3B"/>
    <w:rsid w:val="0082622B"/>
    <w:rsid w:val="008263D8"/>
    <w:rsid w:val="00826CA5"/>
    <w:rsid w:val="00830585"/>
    <w:rsid w:val="00830721"/>
    <w:rsid w:val="00830C87"/>
    <w:rsid w:val="00832BE1"/>
    <w:rsid w:val="008338C2"/>
    <w:rsid w:val="008372B4"/>
    <w:rsid w:val="008374B7"/>
    <w:rsid w:val="00837B01"/>
    <w:rsid w:val="00837EDC"/>
    <w:rsid w:val="008407E9"/>
    <w:rsid w:val="0084367E"/>
    <w:rsid w:val="00845BD2"/>
    <w:rsid w:val="00846A88"/>
    <w:rsid w:val="00846EBA"/>
    <w:rsid w:val="00846F0A"/>
    <w:rsid w:val="008477C1"/>
    <w:rsid w:val="00852234"/>
    <w:rsid w:val="00853E7E"/>
    <w:rsid w:val="00856672"/>
    <w:rsid w:val="0085681B"/>
    <w:rsid w:val="0085702A"/>
    <w:rsid w:val="00860130"/>
    <w:rsid w:val="00860D4C"/>
    <w:rsid w:val="00861C5C"/>
    <w:rsid w:val="008621D5"/>
    <w:rsid w:val="0086237C"/>
    <w:rsid w:val="00864022"/>
    <w:rsid w:val="008678DF"/>
    <w:rsid w:val="00871C1C"/>
    <w:rsid w:val="00871F3B"/>
    <w:rsid w:val="00872640"/>
    <w:rsid w:val="00876A9A"/>
    <w:rsid w:val="00876F71"/>
    <w:rsid w:val="008810AF"/>
    <w:rsid w:val="008818C5"/>
    <w:rsid w:val="008827D2"/>
    <w:rsid w:val="008842A8"/>
    <w:rsid w:val="0088441C"/>
    <w:rsid w:val="00890505"/>
    <w:rsid w:val="00891BBD"/>
    <w:rsid w:val="008928A6"/>
    <w:rsid w:val="0089392F"/>
    <w:rsid w:val="00894725"/>
    <w:rsid w:val="008969F4"/>
    <w:rsid w:val="00897402"/>
    <w:rsid w:val="00897448"/>
    <w:rsid w:val="008A02D2"/>
    <w:rsid w:val="008A0A81"/>
    <w:rsid w:val="008A10C1"/>
    <w:rsid w:val="008A1CE7"/>
    <w:rsid w:val="008A29AB"/>
    <w:rsid w:val="008A44E8"/>
    <w:rsid w:val="008A45FE"/>
    <w:rsid w:val="008A49CB"/>
    <w:rsid w:val="008A51CC"/>
    <w:rsid w:val="008A74AD"/>
    <w:rsid w:val="008B52DE"/>
    <w:rsid w:val="008B60E2"/>
    <w:rsid w:val="008B616A"/>
    <w:rsid w:val="008B7B0B"/>
    <w:rsid w:val="008C1F26"/>
    <w:rsid w:val="008C2B85"/>
    <w:rsid w:val="008C50DE"/>
    <w:rsid w:val="008C66A8"/>
    <w:rsid w:val="008D0715"/>
    <w:rsid w:val="008D0DC3"/>
    <w:rsid w:val="008D2426"/>
    <w:rsid w:val="008D3079"/>
    <w:rsid w:val="008D3C4C"/>
    <w:rsid w:val="008D3DB6"/>
    <w:rsid w:val="008D47AB"/>
    <w:rsid w:val="008D53F7"/>
    <w:rsid w:val="008D6113"/>
    <w:rsid w:val="008D640D"/>
    <w:rsid w:val="008D646E"/>
    <w:rsid w:val="008D66DE"/>
    <w:rsid w:val="008D686B"/>
    <w:rsid w:val="008D68C1"/>
    <w:rsid w:val="008E0FE1"/>
    <w:rsid w:val="008E1762"/>
    <w:rsid w:val="008E1A95"/>
    <w:rsid w:val="008E32CC"/>
    <w:rsid w:val="008E4613"/>
    <w:rsid w:val="008E50EB"/>
    <w:rsid w:val="008E5690"/>
    <w:rsid w:val="008E6143"/>
    <w:rsid w:val="008E7CE4"/>
    <w:rsid w:val="008F00F2"/>
    <w:rsid w:val="008F09ED"/>
    <w:rsid w:val="008F4A6C"/>
    <w:rsid w:val="008F521D"/>
    <w:rsid w:val="008F6BDC"/>
    <w:rsid w:val="008F6E99"/>
    <w:rsid w:val="009008DA"/>
    <w:rsid w:val="00900BBD"/>
    <w:rsid w:val="00901269"/>
    <w:rsid w:val="00903298"/>
    <w:rsid w:val="009033BA"/>
    <w:rsid w:val="009049DC"/>
    <w:rsid w:val="00904AF8"/>
    <w:rsid w:val="00906793"/>
    <w:rsid w:val="0090683A"/>
    <w:rsid w:val="00906AB0"/>
    <w:rsid w:val="00906DE6"/>
    <w:rsid w:val="009078CC"/>
    <w:rsid w:val="00910BDD"/>
    <w:rsid w:val="00913D58"/>
    <w:rsid w:val="0091507A"/>
    <w:rsid w:val="00915712"/>
    <w:rsid w:val="00916C0A"/>
    <w:rsid w:val="00916F97"/>
    <w:rsid w:val="00917192"/>
    <w:rsid w:val="00917C7D"/>
    <w:rsid w:val="00920202"/>
    <w:rsid w:val="00922E2F"/>
    <w:rsid w:val="00924DB5"/>
    <w:rsid w:val="00925375"/>
    <w:rsid w:val="00925AA8"/>
    <w:rsid w:val="00926595"/>
    <w:rsid w:val="00926AF6"/>
    <w:rsid w:val="00930477"/>
    <w:rsid w:val="00931A8B"/>
    <w:rsid w:val="00931AD3"/>
    <w:rsid w:val="00932FC0"/>
    <w:rsid w:val="00933C29"/>
    <w:rsid w:val="00934230"/>
    <w:rsid w:val="00935D64"/>
    <w:rsid w:val="00937991"/>
    <w:rsid w:val="00940609"/>
    <w:rsid w:val="00940B11"/>
    <w:rsid w:val="0094147D"/>
    <w:rsid w:val="00941A9E"/>
    <w:rsid w:val="00943F7E"/>
    <w:rsid w:val="00944288"/>
    <w:rsid w:val="00944D73"/>
    <w:rsid w:val="00946EFB"/>
    <w:rsid w:val="00947F99"/>
    <w:rsid w:val="00951BC8"/>
    <w:rsid w:val="009533F2"/>
    <w:rsid w:val="00953BC0"/>
    <w:rsid w:val="00954E06"/>
    <w:rsid w:val="00955B40"/>
    <w:rsid w:val="00955D15"/>
    <w:rsid w:val="0095631B"/>
    <w:rsid w:val="00956858"/>
    <w:rsid w:val="00957FD7"/>
    <w:rsid w:val="009616B9"/>
    <w:rsid w:val="00962004"/>
    <w:rsid w:val="00962B12"/>
    <w:rsid w:val="00964F9F"/>
    <w:rsid w:val="009652DF"/>
    <w:rsid w:val="0096659C"/>
    <w:rsid w:val="00966722"/>
    <w:rsid w:val="00966B0E"/>
    <w:rsid w:val="00970065"/>
    <w:rsid w:val="00974339"/>
    <w:rsid w:val="00974BF4"/>
    <w:rsid w:val="00976004"/>
    <w:rsid w:val="00976814"/>
    <w:rsid w:val="00976C88"/>
    <w:rsid w:val="00976DB6"/>
    <w:rsid w:val="00976E17"/>
    <w:rsid w:val="00977DBE"/>
    <w:rsid w:val="009804E1"/>
    <w:rsid w:val="00981C7D"/>
    <w:rsid w:val="00982195"/>
    <w:rsid w:val="0098226A"/>
    <w:rsid w:val="0098301D"/>
    <w:rsid w:val="00983204"/>
    <w:rsid w:val="00983D58"/>
    <w:rsid w:val="00983F98"/>
    <w:rsid w:val="0098484D"/>
    <w:rsid w:val="0098560B"/>
    <w:rsid w:val="009860BF"/>
    <w:rsid w:val="0098662F"/>
    <w:rsid w:val="00987CEC"/>
    <w:rsid w:val="0099202F"/>
    <w:rsid w:val="00992516"/>
    <w:rsid w:val="00995221"/>
    <w:rsid w:val="00996207"/>
    <w:rsid w:val="00997989"/>
    <w:rsid w:val="009A042F"/>
    <w:rsid w:val="009A0483"/>
    <w:rsid w:val="009A04F0"/>
    <w:rsid w:val="009A0752"/>
    <w:rsid w:val="009A1051"/>
    <w:rsid w:val="009A169A"/>
    <w:rsid w:val="009A318B"/>
    <w:rsid w:val="009A3AE0"/>
    <w:rsid w:val="009B0285"/>
    <w:rsid w:val="009B074A"/>
    <w:rsid w:val="009B1736"/>
    <w:rsid w:val="009B42CF"/>
    <w:rsid w:val="009B49F8"/>
    <w:rsid w:val="009B4A09"/>
    <w:rsid w:val="009B7E4E"/>
    <w:rsid w:val="009C0C44"/>
    <w:rsid w:val="009C11FE"/>
    <w:rsid w:val="009C1E9F"/>
    <w:rsid w:val="009C2EA5"/>
    <w:rsid w:val="009C4613"/>
    <w:rsid w:val="009C4F8B"/>
    <w:rsid w:val="009C5A7A"/>
    <w:rsid w:val="009C6027"/>
    <w:rsid w:val="009C731C"/>
    <w:rsid w:val="009C7667"/>
    <w:rsid w:val="009D0702"/>
    <w:rsid w:val="009D1FA1"/>
    <w:rsid w:val="009D3342"/>
    <w:rsid w:val="009D3BCF"/>
    <w:rsid w:val="009D6ED6"/>
    <w:rsid w:val="009D76DA"/>
    <w:rsid w:val="009D7FD3"/>
    <w:rsid w:val="009D7FE5"/>
    <w:rsid w:val="009E28C7"/>
    <w:rsid w:val="009E2CCA"/>
    <w:rsid w:val="009E3C60"/>
    <w:rsid w:val="009E41CD"/>
    <w:rsid w:val="009E76C5"/>
    <w:rsid w:val="009F03E9"/>
    <w:rsid w:val="009F106A"/>
    <w:rsid w:val="009F1E0B"/>
    <w:rsid w:val="009F2C8D"/>
    <w:rsid w:val="009F4E50"/>
    <w:rsid w:val="009F5A7E"/>
    <w:rsid w:val="009F5AAE"/>
    <w:rsid w:val="00A00809"/>
    <w:rsid w:val="00A03899"/>
    <w:rsid w:val="00A04E36"/>
    <w:rsid w:val="00A068A8"/>
    <w:rsid w:val="00A07B69"/>
    <w:rsid w:val="00A10687"/>
    <w:rsid w:val="00A12FD4"/>
    <w:rsid w:val="00A131D0"/>
    <w:rsid w:val="00A14405"/>
    <w:rsid w:val="00A148F9"/>
    <w:rsid w:val="00A166A1"/>
    <w:rsid w:val="00A16E5C"/>
    <w:rsid w:val="00A1774E"/>
    <w:rsid w:val="00A204A3"/>
    <w:rsid w:val="00A22D66"/>
    <w:rsid w:val="00A27FD7"/>
    <w:rsid w:val="00A30495"/>
    <w:rsid w:val="00A3278E"/>
    <w:rsid w:val="00A32F90"/>
    <w:rsid w:val="00A369DA"/>
    <w:rsid w:val="00A36AF6"/>
    <w:rsid w:val="00A40AEF"/>
    <w:rsid w:val="00A43457"/>
    <w:rsid w:val="00A436BB"/>
    <w:rsid w:val="00A43AE7"/>
    <w:rsid w:val="00A46D0B"/>
    <w:rsid w:val="00A50695"/>
    <w:rsid w:val="00A50D29"/>
    <w:rsid w:val="00A50DE9"/>
    <w:rsid w:val="00A531B5"/>
    <w:rsid w:val="00A548A3"/>
    <w:rsid w:val="00A56086"/>
    <w:rsid w:val="00A56C91"/>
    <w:rsid w:val="00A574E5"/>
    <w:rsid w:val="00A57956"/>
    <w:rsid w:val="00A606E5"/>
    <w:rsid w:val="00A6081F"/>
    <w:rsid w:val="00A623EA"/>
    <w:rsid w:val="00A64992"/>
    <w:rsid w:val="00A66674"/>
    <w:rsid w:val="00A66D82"/>
    <w:rsid w:val="00A67879"/>
    <w:rsid w:val="00A7276E"/>
    <w:rsid w:val="00A739CA"/>
    <w:rsid w:val="00A746BC"/>
    <w:rsid w:val="00A7517A"/>
    <w:rsid w:val="00A75E6C"/>
    <w:rsid w:val="00A76968"/>
    <w:rsid w:val="00A7700A"/>
    <w:rsid w:val="00A80A48"/>
    <w:rsid w:val="00A81828"/>
    <w:rsid w:val="00A8194E"/>
    <w:rsid w:val="00A82566"/>
    <w:rsid w:val="00A82A3B"/>
    <w:rsid w:val="00A83277"/>
    <w:rsid w:val="00A8390E"/>
    <w:rsid w:val="00A83AEE"/>
    <w:rsid w:val="00A84CD8"/>
    <w:rsid w:val="00A85C46"/>
    <w:rsid w:val="00A86EE1"/>
    <w:rsid w:val="00A87006"/>
    <w:rsid w:val="00A90244"/>
    <w:rsid w:val="00A903BB"/>
    <w:rsid w:val="00A92A69"/>
    <w:rsid w:val="00A939A5"/>
    <w:rsid w:val="00A94247"/>
    <w:rsid w:val="00A94B0C"/>
    <w:rsid w:val="00A951CC"/>
    <w:rsid w:val="00A95497"/>
    <w:rsid w:val="00A95A2F"/>
    <w:rsid w:val="00A97702"/>
    <w:rsid w:val="00A977B7"/>
    <w:rsid w:val="00AA12A3"/>
    <w:rsid w:val="00AA1D1A"/>
    <w:rsid w:val="00AA2347"/>
    <w:rsid w:val="00AA54A3"/>
    <w:rsid w:val="00AA5F9E"/>
    <w:rsid w:val="00AA64CA"/>
    <w:rsid w:val="00AA6D4F"/>
    <w:rsid w:val="00AB2741"/>
    <w:rsid w:val="00AB487A"/>
    <w:rsid w:val="00AB49A7"/>
    <w:rsid w:val="00AB4DE1"/>
    <w:rsid w:val="00AB60AE"/>
    <w:rsid w:val="00AB7CB1"/>
    <w:rsid w:val="00AC05A0"/>
    <w:rsid w:val="00AC0901"/>
    <w:rsid w:val="00AC10A2"/>
    <w:rsid w:val="00AC3A3F"/>
    <w:rsid w:val="00AC3E28"/>
    <w:rsid w:val="00AC4DA2"/>
    <w:rsid w:val="00AC4EDA"/>
    <w:rsid w:val="00AC629C"/>
    <w:rsid w:val="00AC6430"/>
    <w:rsid w:val="00AC6BDA"/>
    <w:rsid w:val="00AC7A9F"/>
    <w:rsid w:val="00AD012C"/>
    <w:rsid w:val="00AD12EE"/>
    <w:rsid w:val="00AD15C1"/>
    <w:rsid w:val="00AD2847"/>
    <w:rsid w:val="00AD7619"/>
    <w:rsid w:val="00AE1F78"/>
    <w:rsid w:val="00AE2938"/>
    <w:rsid w:val="00AE3602"/>
    <w:rsid w:val="00AE3974"/>
    <w:rsid w:val="00AE478B"/>
    <w:rsid w:val="00AE6F63"/>
    <w:rsid w:val="00AF01FA"/>
    <w:rsid w:val="00AF1C12"/>
    <w:rsid w:val="00AF5A06"/>
    <w:rsid w:val="00AF603C"/>
    <w:rsid w:val="00AF6C5B"/>
    <w:rsid w:val="00AF7BFB"/>
    <w:rsid w:val="00B000F6"/>
    <w:rsid w:val="00B02079"/>
    <w:rsid w:val="00B02A33"/>
    <w:rsid w:val="00B03E5E"/>
    <w:rsid w:val="00B03F95"/>
    <w:rsid w:val="00B04316"/>
    <w:rsid w:val="00B044D3"/>
    <w:rsid w:val="00B05AE2"/>
    <w:rsid w:val="00B06DD1"/>
    <w:rsid w:val="00B11511"/>
    <w:rsid w:val="00B1309F"/>
    <w:rsid w:val="00B14DD5"/>
    <w:rsid w:val="00B220D8"/>
    <w:rsid w:val="00B2240D"/>
    <w:rsid w:val="00B25D99"/>
    <w:rsid w:val="00B27086"/>
    <w:rsid w:val="00B27BCF"/>
    <w:rsid w:val="00B3106B"/>
    <w:rsid w:val="00B31B7A"/>
    <w:rsid w:val="00B32048"/>
    <w:rsid w:val="00B32A31"/>
    <w:rsid w:val="00B34898"/>
    <w:rsid w:val="00B34BCF"/>
    <w:rsid w:val="00B359D5"/>
    <w:rsid w:val="00B36363"/>
    <w:rsid w:val="00B36884"/>
    <w:rsid w:val="00B369DB"/>
    <w:rsid w:val="00B41C83"/>
    <w:rsid w:val="00B41FC5"/>
    <w:rsid w:val="00B42080"/>
    <w:rsid w:val="00B4517A"/>
    <w:rsid w:val="00B45467"/>
    <w:rsid w:val="00B46506"/>
    <w:rsid w:val="00B4651E"/>
    <w:rsid w:val="00B503A3"/>
    <w:rsid w:val="00B543A9"/>
    <w:rsid w:val="00B5535D"/>
    <w:rsid w:val="00B55C23"/>
    <w:rsid w:val="00B61C7A"/>
    <w:rsid w:val="00B624B0"/>
    <w:rsid w:val="00B63502"/>
    <w:rsid w:val="00B63576"/>
    <w:rsid w:val="00B734D7"/>
    <w:rsid w:val="00B73E72"/>
    <w:rsid w:val="00B8211E"/>
    <w:rsid w:val="00B833A9"/>
    <w:rsid w:val="00B8451E"/>
    <w:rsid w:val="00B85065"/>
    <w:rsid w:val="00B8637B"/>
    <w:rsid w:val="00B864AC"/>
    <w:rsid w:val="00B87FB2"/>
    <w:rsid w:val="00B90A0C"/>
    <w:rsid w:val="00B91721"/>
    <w:rsid w:val="00B931C7"/>
    <w:rsid w:val="00B938B5"/>
    <w:rsid w:val="00B93A29"/>
    <w:rsid w:val="00B94B13"/>
    <w:rsid w:val="00B95337"/>
    <w:rsid w:val="00B96D98"/>
    <w:rsid w:val="00B97EE2"/>
    <w:rsid w:val="00BA367D"/>
    <w:rsid w:val="00BA46F5"/>
    <w:rsid w:val="00BA537E"/>
    <w:rsid w:val="00BA5DA8"/>
    <w:rsid w:val="00BA6E3A"/>
    <w:rsid w:val="00BA78DE"/>
    <w:rsid w:val="00BA7EEF"/>
    <w:rsid w:val="00BB3233"/>
    <w:rsid w:val="00BB49F7"/>
    <w:rsid w:val="00BB4DA5"/>
    <w:rsid w:val="00BB6D72"/>
    <w:rsid w:val="00BB71F2"/>
    <w:rsid w:val="00BC0574"/>
    <w:rsid w:val="00BC0895"/>
    <w:rsid w:val="00BC08AD"/>
    <w:rsid w:val="00BC15C9"/>
    <w:rsid w:val="00BC4796"/>
    <w:rsid w:val="00BC5EE9"/>
    <w:rsid w:val="00BC6021"/>
    <w:rsid w:val="00BC632F"/>
    <w:rsid w:val="00BD0AF9"/>
    <w:rsid w:val="00BD0D34"/>
    <w:rsid w:val="00BD1815"/>
    <w:rsid w:val="00BD1D3E"/>
    <w:rsid w:val="00BD20DB"/>
    <w:rsid w:val="00BD29F4"/>
    <w:rsid w:val="00BD5734"/>
    <w:rsid w:val="00BD58C8"/>
    <w:rsid w:val="00BD6A9F"/>
    <w:rsid w:val="00BD77FC"/>
    <w:rsid w:val="00BD7F5A"/>
    <w:rsid w:val="00BE0404"/>
    <w:rsid w:val="00BE07F9"/>
    <w:rsid w:val="00BE090D"/>
    <w:rsid w:val="00BE18E3"/>
    <w:rsid w:val="00BE1BE8"/>
    <w:rsid w:val="00BE1F02"/>
    <w:rsid w:val="00BE220E"/>
    <w:rsid w:val="00BE300E"/>
    <w:rsid w:val="00BE31F7"/>
    <w:rsid w:val="00BE63E2"/>
    <w:rsid w:val="00BE64DC"/>
    <w:rsid w:val="00BE7ED8"/>
    <w:rsid w:val="00BE7F30"/>
    <w:rsid w:val="00BE7FF7"/>
    <w:rsid w:val="00BF0244"/>
    <w:rsid w:val="00BF29EA"/>
    <w:rsid w:val="00BF3AEF"/>
    <w:rsid w:val="00BF3F8F"/>
    <w:rsid w:val="00BF44E2"/>
    <w:rsid w:val="00BF49F8"/>
    <w:rsid w:val="00BF4F60"/>
    <w:rsid w:val="00BF5A0B"/>
    <w:rsid w:val="00BF5C8A"/>
    <w:rsid w:val="00C02754"/>
    <w:rsid w:val="00C02C28"/>
    <w:rsid w:val="00C02F0B"/>
    <w:rsid w:val="00C03CC7"/>
    <w:rsid w:val="00C0615C"/>
    <w:rsid w:val="00C0618E"/>
    <w:rsid w:val="00C07ECD"/>
    <w:rsid w:val="00C07F8E"/>
    <w:rsid w:val="00C102CC"/>
    <w:rsid w:val="00C107C8"/>
    <w:rsid w:val="00C10B71"/>
    <w:rsid w:val="00C132C6"/>
    <w:rsid w:val="00C13810"/>
    <w:rsid w:val="00C1495C"/>
    <w:rsid w:val="00C14DFF"/>
    <w:rsid w:val="00C16A71"/>
    <w:rsid w:val="00C16FE0"/>
    <w:rsid w:val="00C22638"/>
    <w:rsid w:val="00C23AD8"/>
    <w:rsid w:val="00C24144"/>
    <w:rsid w:val="00C3187C"/>
    <w:rsid w:val="00C31B6F"/>
    <w:rsid w:val="00C33851"/>
    <w:rsid w:val="00C33CBF"/>
    <w:rsid w:val="00C33D8D"/>
    <w:rsid w:val="00C34450"/>
    <w:rsid w:val="00C34475"/>
    <w:rsid w:val="00C351FE"/>
    <w:rsid w:val="00C355F7"/>
    <w:rsid w:val="00C3643F"/>
    <w:rsid w:val="00C364B1"/>
    <w:rsid w:val="00C36500"/>
    <w:rsid w:val="00C36DE3"/>
    <w:rsid w:val="00C36EA2"/>
    <w:rsid w:val="00C378A5"/>
    <w:rsid w:val="00C423B1"/>
    <w:rsid w:val="00C43202"/>
    <w:rsid w:val="00C43EBE"/>
    <w:rsid w:val="00C47169"/>
    <w:rsid w:val="00C479A0"/>
    <w:rsid w:val="00C47C76"/>
    <w:rsid w:val="00C47C92"/>
    <w:rsid w:val="00C510D5"/>
    <w:rsid w:val="00C52B2C"/>
    <w:rsid w:val="00C5306E"/>
    <w:rsid w:val="00C531D9"/>
    <w:rsid w:val="00C53C08"/>
    <w:rsid w:val="00C53F3B"/>
    <w:rsid w:val="00C54122"/>
    <w:rsid w:val="00C55E25"/>
    <w:rsid w:val="00C56008"/>
    <w:rsid w:val="00C56139"/>
    <w:rsid w:val="00C5687D"/>
    <w:rsid w:val="00C578D8"/>
    <w:rsid w:val="00C62039"/>
    <w:rsid w:val="00C63248"/>
    <w:rsid w:val="00C656D1"/>
    <w:rsid w:val="00C719BA"/>
    <w:rsid w:val="00C71E54"/>
    <w:rsid w:val="00C73A2A"/>
    <w:rsid w:val="00C73E32"/>
    <w:rsid w:val="00C73EBE"/>
    <w:rsid w:val="00C73F0E"/>
    <w:rsid w:val="00C74457"/>
    <w:rsid w:val="00C759BD"/>
    <w:rsid w:val="00C77F49"/>
    <w:rsid w:val="00C8192A"/>
    <w:rsid w:val="00C81FCE"/>
    <w:rsid w:val="00C83CE8"/>
    <w:rsid w:val="00C84BE1"/>
    <w:rsid w:val="00C87C98"/>
    <w:rsid w:val="00C9287E"/>
    <w:rsid w:val="00C92CA1"/>
    <w:rsid w:val="00C93133"/>
    <w:rsid w:val="00C9318D"/>
    <w:rsid w:val="00C93A8A"/>
    <w:rsid w:val="00C968D4"/>
    <w:rsid w:val="00C97C27"/>
    <w:rsid w:val="00C97CF9"/>
    <w:rsid w:val="00CA1138"/>
    <w:rsid w:val="00CA2F77"/>
    <w:rsid w:val="00CA3E12"/>
    <w:rsid w:val="00CA3F85"/>
    <w:rsid w:val="00CA4459"/>
    <w:rsid w:val="00CA50D9"/>
    <w:rsid w:val="00CA5135"/>
    <w:rsid w:val="00CB1227"/>
    <w:rsid w:val="00CB2B15"/>
    <w:rsid w:val="00CB2D0C"/>
    <w:rsid w:val="00CB2D98"/>
    <w:rsid w:val="00CB57E7"/>
    <w:rsid w:val="00CC0665"/>
    <w:rsid w:val="00CC0C8F"/>
    <w:rsid w:val="00CC1C3A"/>
    <w:rsid w:val="00CC1E63"/>
    <w:rsid w:val="00CC361E"/>
    <w:rsid w:val="00CC511A"/>
    <w:rsid w:val="00CC6AC7"/>
    <w:rsid w:val="00CC75D5"/>
    <w:rsid w:val="00CD4C22"/>
    <w:rsid w:val="00CD4E9A"/>
    <w:rsid w:val="00CD5285"/>
    <w:rsid w:val="00CD5C85"/>
    <w:rsid w:val="00CD6D88"/>
    <w:rsid w:val="00CD76CF"/>
    <w:rsid w:val="00CD776B"/>
    <w:rsid w:val="00CE4C93"/>
    <w:rsid w:val="00CE4EC3"/>
    <w:rsid w:val="00CE7840"/>
    <w:rsid w:val="00CE79AD"/>
    <w:rsid w:val="00CF0125"/>
    <w:rsid w:val="00CF1AB1"/>
    <w:rsid w:val="00CF2D4E"/>
    <w:rsid w:val="00CF4D7E"/>
    <w:rsid w:val="00CF6B43"/>
    <w:rsid w:val="00D004E1"/>
    <w:rsid w:val="00D038F5"/>
    <w:rsid w:val="00D03EC5"/>
    <w:rsid w:val="00D04138"/>
    <w:rsid w:val="00D04E6D"/>
    <w:rsid w:val="00D0650E"/>
    <w:rsid w:val="00D10799"/>
    <w:rsid w:val="00D11412"/>
    <w:rsid w:val="00D1147D"/>
    <w:rsid w:val="00D14A5D"/>
    <w:rsid w:val="00D1528D"/>
    <w:rsid w:val="00D1667D"/>
    <w:rsid w:val="00D201C4"/>
    <w:rsid w:val="00D20396"/>
    <w:rsid w:val="00D20554"/>
    <w:rsid w:val="00D20C26"/>
    <w:rsid w:val="00D20C8E"/>
    <w:rsid w:val="00D2225C"/>
    <w:rsid w:val="00D23532"/>
    <w:rsid w:val="00D25979"/>
    <w:rsid w:val="00D274E8"/>
    <w:rsid w:val="00D32B53"/>
    <w:rsid w:val="00D332F6"/>
    <w:rsid w:val="00D34114"/>
    <w:rsid w:val="00D343A1"/>
    <w:rsid w:val="00D352B0"/>
    <w:rsid w:val="00D35886"/>
    <w:rsid w:val="00D36518"/>
    <w:rsid w:val="00D36A29"/>
    <w:rsid w:val="00D417F0"/>
    <w:rsid w:val="00D41C95"/>
    <w:rsid w:val="00D42BF0"/>
    <w:rsid w:val="00D42F7B"/>
    <w:rsid w:val="00D43FDD"/>
    <w:rsid w:val="00D45450"/>
    <w:rsid w:val="00D45BEB"/>
    <w:rsid w:val="00D45CEB"/>
    <w:rsid w:val="00D460D9"/>
    <w:rsid w:val="00D514DA"/>
    <w:rsid w:val="00D5192E"/>
    <w:rsid w:val="00D5217D"/>
    <w:rsid w:val="00D5592D"/>
    <w:rsid w:val="00D57392"/>
    <w:rsid w:val="00D57F80"/>
    <w:rsid w:val="00D602F3"/>
    <w:rsid w:val="00D609DD"/>
    <w:rsid w:val="00D61042"/>
    <w:rsid w:val="00D619E8"/>
    <w:rsid w:val="00D62646"/>
    <w:rsid w:val="00D63F01"/>
    <w:rsid w:val="00D706BE"/>
    <w:rsid w:val="00D711F3"/>
    <w:rsid w:val="00D71A69"/>
    <w:rsid w:val="00D76FA2"/>
    <w:rsid w:val="00D8020A"/>
    <w:rsid w:val="00D80727"/>
    <w:rsid w:val="00D80FF1"/>
    <w:rsid w:val="00D8305F"/>
    <w:rsid w:val="00D83891"/>
    <w:rsid w:val="00D83B8A"/>
    <w:rsid w:val="00D86840"/>
    <w:rsid w:val="00D8694E"/>
    <w:rsid w:val="00D86AA2"/>
    <w:rsid w:val="00D86ABC"/>
    <w:rsid w:val="00D872F9"/>
    <w:rsid w:val="00D87790"/>
    <w:rsid w:val="00D90F3D"/>
    <w:rsid w:val="00D913FE"/>
    <w:rsid w:val="00D91EFF"/>
    <w:rsid w:val="00D923F4"/>
    <w:rsid w:val="00D93029"/>
    <w:rsid w:val="00D951EB"/>
    <w:rsid w:val="00D96A92"/>
    <w:rsid w:val="00DA2118"/>
    <w:rsid w:val="00DA2ED8"/>
    <w:rsid w:val="00DA3917"/>
    <w:rsid w:val="00DA3B63"/>
    <w:rsid w:val="00DA41C2"/>
    <w:rsid w:val="00DA4285"/>
    <w:rsid w:val="00DA756C"/>
    <w:rsid w:val="00DB19AB"/>
    <w:rsid w:val="00DB1D0D"/>
    <w:rsid w:val="00DB2CB6"/>
    <w:rsid w:val="00DB46AB"/>
    <w:rsid w:val="00DB5ACA"/>
    <w:rsid w:val="00DB60A5"/>
    <w:rsid w:val="00DB65C7"/>
    <w:rsid w:val="00DC0416"/>
    <w:rsid w:val="00DC25AA"/>
    <w:rsid w:val="00DC78CB"/>
    <w:rsid w:val="00DD0830"/>
    <w:rsid w:val="00DD4866"/>
    <w:rsid w:val="00DD51B3"/>
    <w:rsid w:val="00DD6300"/>
    <w:rsid w:val="00DE1DA5"/>
    <w:rsid w:val="00DE533B"/>
    <w:rsid w:val="00DF00CE"/>
    <w:rsid w:val="00DF1505"/>
    <w:rsid w:val="00DF35E2"/>
    <w:rsid w:val="00DF7837"/>
    <w:rsid w:val="00DF7899"/>
    <w:rsid w:val="00E00A37"/>
    <w:rsid w:val="00E01041"/>
    <w:rsid w:val="00E02C1A"/>
    <w:rsid w:val="00E039DB"/>
    <w:rsid w:val="00E039E3"/>
    <w:rsid w:val="00E042D7"/>
    <w:rsid w:val="00E042DB"/>
    <w:rsid w:val="00E06BD3"/>
    <w:rsid w:val="00E0726E"/>
    <w:rsid w:val="00E075DA"/>
    <w:rsid w:val="00E10126"/>
    <w:rsid w:val="00E11997"/>
    <w:rsid w:val="00E11E58"/>
    <w:rsid w:val="00E13B95"/>
    <w:rsid w:val="00E13E1E"/>
    <w:rsid w:val="00E151A6"/>
    <w:rsid w:val="00E1655E"/>
    <w:rsid w:val="00E22740"/>
    <w:rsid w:val="00E2366E"/>
    <w:rsid w:val="00E251A0"/>
    <w:rsid w:val="00E32626"/>
    <w:rsid w:val="00E34F97"/>
    <w:rsid w:val="00E3694E"/>
    <w:rsid w:val="00E369C5"/>
    <w:rsid w:val="00E37D5C"/>
    <w:rsid w:val="00E41879"/>
    <w:rsid w:val="00E42F55"/>
    <w:rsid w:val="00E42FFA"/>
    <w:rsid w:val="00E4300E"/>
    <w:rsid w:val="00E4320C"/>
    <w:rsid w:val="00E45787"/>
    <w:rsid w:val="00E459BF"/>
    <w:rsid w:val="00E46CE4"/>
    <w:rsid w:val="00E477AE"/>
    <w:rsid w:val="00E478C9"/>
    <w:rsid w:val="00E52A9E"/>
    <w:rsid w:val="00E52F0F"/>
    <w:rsid w:val="00E5335C"/>
    <w:rsid w:val="00E53D50"/>
    <w:rsid w:val="00E55FE2"/>
    <w:rsid w:val="00E560A5"/>
    <w:rsid w:val="00E56E20"/>
    <w:rsid w:val="00E604DE"/>
    <w:rsid w:val="00E61605"/>
    <w:rsid w:val="00E61921"/>
    <w:rsid w:val="00E632A5"/>
    <w:rsid w:val="00E65A8F"/>
    <w:rsid w:val="00E661F5"/>
    <w:rsid w:val="00E67046"/>
    <w:rsid w:val="00E71645"/>
    <w:rsid w:val="00E740AB"/>
    <w:rsid w:val="00E7444E"/>
    <w:rsid w:val="00E74B44"/>
    <w:rsid w:val="00E76038"/>
    <w:rsid w:val="00E76657"/>
    <w:rsid w:val="00E76E70"/>
    <w:rsid w:val="00E77A5A"/>
    <w:rsid w:val="00E80132"/>
    <w:rsid w:val="00E809F5"/>
    <w:rsid w:val="00E80DB9"/>
    <w:rsid w:val="00E81118"/>
    <w:rsid w:val="00E81626"/>
    <w:rsid w:val="00E82648"/>
    <w:rsid w:val="00E831FC"/>
    <w:rsid w:val="00E8631C"/>
    <w:rsid w:val="00E90532"/>
    <w:rsid w:val="00E90763"/>
    <w:rsid w:val="00E91C2F"/>
    <w:rsid w:val="00E92762"/>
    <w:rsid w:val="00E92DD0"/>
    <w:rsid w:val="00E935DE"/>
    <w:rsid w:val="00E93732"/>
    <w:rsid w:val="00E94C75"/>
    <w:rsid w:val="00E955A4"/>
    <w:rsid w:val="00EA105D"/>
    <w:rsid w:val="00EA15BB"/>
    <w:rsid w:val="00EA4584"/>
    <w:rsid w:val="00EA68C5"/>
    <w:rsid w:val="00EA7725"/>
    <w:rsid w:val="00EA7CC5"/>
    <w:rsid w:val="00EB0299"/>
    <w:rsid w:val="00EB1CB9"/>
    <w:rsid w:val="00EB1D2E"/>
    <w:rsid w:val="00EB1EC7"/>
    <w:rsid w:val="00EB21E1"/>
    <w:rsid w:val="00EB46CA"/>
    <w:rsid w:val="00EB51F1"/>
    <w:rsid w:val="00EB5D11"/>
    <w:rsid w:val="00EC009F"/>
    <w:rsid w:val="00EC037D"/>
    <w:rsid w:val="00EC31E1"/>
    <w:rsid w:val="00EC4C19"/>
    <w:rsid w:val="00EC73A8"/>
    <w:rsid w:val="00EC744D"/>
    <w:rsid w:val="00EC7857"/>
    <w:rsid w:val="00EC7D8A"/>
    <w:rsid w:val="00ED1B48"/>
    <w:rsid w:val="00ED1EB0"/>
    <w:rsid w:val="00ED1ED6"/>
    <w:rsid w:val="00ED220B"/>
    <w:rsid w:val="00ED32C7"/>
    <w:rsid w:val="00ED4D04"/>
    <w:rsid w:val="00ED4F97"/>
    <w:rsid w:val="00ED5DF9"/>
    <w:rsid w:val="00ED7CD3"/>
    <w:rsid w:val="00EE5704"/>
    <w:rsid w:val="00EE788B"/>
    <w:rsid w:val="00EE7AC7"/>
    <w:rsid w:val="00EF03A5"/>
    <w:rsid w:val="00EF26AA"/>
    <w:rsid w:val="00EF3B64"/>
    <w:rsid w:val="00EF51CC"/>
    <w:rsid w:val="00EF5C68"/>
    <w:rsid w:val="00EF6321"/>
    <w:rsid w:val="00EF6DA4"/>
    <w:rsid w:val="00F001AA"/>
    <w:rsid w:val="00F00673"/>
    <w:rsid w:val="00F024EB"/>
    <w:rsid w:val="00F03546"/>
    <w:rsid w:val="00F107CC"/>
    <w:rsid w:val="00F10801"/>
    <w:rsid w:val="00F110A4"/>
    <w:rsid w:val="00F13080"/>
    <w:rsid w:val="00F13357"/>
    <w:rsid w:val="00F1449D"/>
    <w:rsid w:val="00F14C5E"/>
    <w:rsid w:val="00F15DCD"/>
    <w:rsid w:val="00F1748D"/>
    <w:rsid w:val="00F23E85"/>
    <w:rsid w:val="00F24ACC"/>
    <w:rsid w:val="00F2629A"/>
    <w:rsid w:val="00F27B35"/>
    <w:rsid w:val="00F3375C"/>
    <w:rsid w:val="00F34FA0"/>
    <w:rsid w:val="00F36384"/>
    <w:rsid w:val="00F36BC4"/>
    <w:rsid w:val="00F404DE"/>
    <w:rsid w:val="00F43E12"/>
    <w:rsid w:val="00F442A8"/>
    <w:rsid w:val="00F44715"/>
    <w:rsid w:val="00F45D2C"/>
    <w:rsid w:val="00F4706A"/>
    <w:rsid w:val="00F51B2D"/>
    <w:rsid w:val="00F52902"/>
    <w:rsid w:val="00F52F6F"/>
    <w:rsid w:val="00F53A44"/>
    <w:rsid w:val="00F54D11"/>
    <w:rsid w:val="00F5598C"/>
    <w:rsid w:val="00F5615C"/>
    <w:rsid w:val="00F60286"/>
    <w:rsid w:val="00F61556"/>
    <w:rsid w:val="00F639EB"/>
    <w:rsid w:val="00F63C33"/>
    <w:rsid w:val="00F66D78"/>
    <w:rsid w:val="00F71179"/>
    <w:rsid w:val="00F714A4"/>
    <w:rsid w:val="00F72F16"/>
    <w:rsid w:val="00F7363D"/>
    <w:rsid w:val="00F74028"/>
    <w:rsid w:val="00F74E7C"/>
    <w:rsid w:val="00F75124"/>
    <w:rsid w:val="00F770E1"/>
    <w:rsid w:val="00F7795E"/>
    <w:rsid w:val="00F77ED4"/>
    <w:rsid w:val="00F82F1F"/>
    <w:rsid w:val="00F853C0"/>
    <w:rsid w:val="00F9010D"/>
    <w:rsid w:val="00F91C43"/>
    <w:rsid w:val="00F96C1F"/>
    <w:rsid w:val="00F97A81"/>
    <w:rsid w:val="00F97FD4"/>
    <w:rsid w:val="00FA08C6"/>
    <w:rsid w:val="00FA18E4"/>
    <w:rsid w:val="00FA351A"/>
    <w:rsid w:val="00FA3B7D"/>
    <w:rsid w:val="00FA69AC"/>
    <w:rsid w:val="00FA72C0"/>
    <w:rsid w:val="00FB032F"/>
    <w:rsid w:val="00FB2D4A"/>
    <w:rsid w:val="00FB3021"/>
    <w:rsid w:val="00FB3E7A"/>
    <w:rsid w:val="00FB4705"/>
    <w:rsid w:val="00FB500E"/>
    <w:rsid w:val="00FB5311"/>
    <w:rsid w:val="00FB56C9"/>
    <w:rsid w:val="00FB6015"/>
    <w:rsid w:val="00FB723F"/>
    <w:rsid w:val="00FB7484"/>
    <w:rsid w:val="00FC1104"/>
    <w:rsid w:val="00FC2FFF"/>
    <w:rsid w:val="00FC41A3"/>
    <w:rsid w:val="00FC4A4A"/>
    <w:rsid w:val="00FC4B27"/>
    <w:rsid w:val="00FC553E"/>
    <w:rsid w:val="00FC5793"/>
    <w:rsid w:val="00FC6BBA"/>
    <w:rsid w:val="00FC72F6"/>
    <w:rsid w:val="00FD0EE6"/>
    <w:rsid w:val="00FD2D5E"/>
    <w:rsid w:val="00FD4A48"/>
    <w:rsid w:val="00FD6467"/>
    <w:rsid w:val="00FD7E23"/>
    <w:rsid w:val="00FD7F5A"/>
    <w:rsid w:val="00FE0128"/>
    <w:rsid w:val="00FE0923"/>
    <w:rsid w:val="00FE49FE"/>
    <w:rsid w:val="00FE5AEE"/>
    <w:rsid w:val="00FE7872"/>
    <w:rsid w:val="00FF11C5"/>
    <w:rsid w:val="00FF1283"/>
    <w:rsid w:val="00FF1C0D"/>
    <w:rsid w:val="00FF242B"/>
    <w:rsid w:val="00FF2E52"/>
    <w:rsid w:val="00FF6A08"/>
    <w:rsid w:val="00FF719B"/>
    <w:rsid w:val="00FF7602"/>
    <w:rsid w:val="00FF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054A3"/>
    <w:rPr>
      <w:sz w:val="24"/>
      <w:szCs w:val="24"/>
    </w:rPr>
  </w:style>
  <w:style w:type="paragraph" w:styleId="1">
    <w:name w:val="heading 1"/>
    <w:basedOn w:val="a0"/>
    <w:next w:val="a0"/>
    <w:qFormat/>
    <w:rsid w:val="001054A3"/>
    <w:pPr>
      <w:keepNext/>
      <w:jc w:val="center"/>
      <w:outlineLvl w:val="0"/>
    </w:pPr>
    <w:rPr>
      <w:b/>
      <w:bCs/>
      <w:sz w:val="36"/>
      <w:szCs w:val="36"/>
    </w:rPr>
  </w:style>
  <w:style w:type="paragraph" w:styleId="20">
    <w:name w:val="heading 2"/>
    <w:basedOn w:val="a0"/>
    <w:next w:val="a0"/>
    <w:qFormat/>
    <w:rsid w:val="001054A3"/>
    <w:pPr>
      <w:keepNext/>
      <w:tabs>
        <w:tab w:val="left" w:pos="9355"/>
      </w:tabs>
      <w:ind w:right="175"/>
      <w:jc w:val="both"/>
      <w:outlineLvl w:val="1"/>
    </w:pPr>
    <w:rPr>
      <w:b/>
      <w:i/>
      <w:iCs/>
      <w:u w:val="single"/>
    </w:rPr>
  </w:style>
  <w:style w:type="paragraph" w:styleId="3">
    <w:name w:val="heading 3"/>
    <w:aliases w:val="Çàãîëîâîê 3"/>
    <w:basedOn w:val="a0"/>
    <w:next w:val="a0"/>
    <w:qFormat/>
    <w:rsid w:val="001054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0"/>
    <w:next w:val="a0"/>
    <w:qFormat/>
    <w:rsid w:val="001054A3"/>
    <w:pPr>
      <w:keepNext/>
      <w:ind w:right="174"/>
      <w:jc w:val="both"/>
      <w:outlineLvl w:val="3"/>
    </w:pPr>
    <w:rPr>
      <w:b/>
      <w:i/>
      <w:iCs/>
      <w:u w:val="single"/>
    </w:rPr>
  </w:style>
  <w:style w:type="paragraph" w:styleId="5">
    <w:name w:val="heading 5"/>
    <w:basedOn w:val="a0"/>
    <w:next w:val="a0"/>
    <w:qFormat/>
    <w:rsid w:val="001054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1054A3"/>
    <w:pPr>
      <w:keepNext/>
      <w:ind w:left="708" w:right="174" w:hanging="708"/>
      <w:jc w:val="both"/>
      <w:outlineLvl w:val="5"/>
    </w:pPr>
    <w:rPr>
      <w:b/>
      <w:i/>
      <w:iCs/>
      <w:u w:val="single"/>
    </w:rPr>
  </w:style>
  <w:style w:type="paragraph" w:styleId="7">
    <w:name w:val="heading 7"/>
    <w:basedOn w:val="a0"/>
    <w:next w:val="a0"/>
    <w:qFormat/>
    <w:rsid w:val="001054A3"/>
    <w:pPr>
      <w:keepNext/>
      <w:jc w:val="center"/>
      <w:outlineLvl w:val="6"/>
    </w:pPr>
    <w:rPr>
      <w:b/>
      <w:sz w:val="40"/>
      <w:szCs w:val="40"/>
    </w:rPr>
  </w:style>
  <w:style w:type="paragraph" w:styleId="8">
    <w:name w:val="heading 8"/>
    <w:basedOn w:val="a0"/>
    <w:next w:val="a0"/>
    <w:qFormat/>
    <w:rsid w:val="001054A3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1054A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1054A3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1054A3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1054A3"/>
  </w:style>
  <w:style w:type="paragraph" w:styleId="30">
    <w:name w:val="Body Text Indent 3"/>
    <w:basedOn w:val="a0"/>
    <w:rsid w:val="001054A3"/>
    <w:pPr>
      <w:ind w:firstLine="540"/>
    </w:pPr>
    <w:rPr>
      <w:b/>
      <w:bCs/>
    </w:rPr>
  </w:style>
  <w:style w:type="paragraph" w:styleId="a8">
    <w:name w:val="Balloon Text"/>
    <w:basedOn w:val="a0"/>
    <w:semiHidden/>
    <w:rsid w:val="001054A3"/>
    <w:rPr>
      <w:rFonts w:ascii="Tahoma" w:hAnsi="Tahoma" w:cs="Tahoma"/>
      <w:sz w:val="16"/>
      <w:szCs w:val="16"/>
    </w:rPr>
  </w:style>
  <w:style w:type="paragraph" w:styleId="21">
    <w:name w:val="Body Text 2"/>
    <w:basedOn w:val="a0"/>
    <w:rsid w:val="001054A3"/>
    <w:pPr>
      <w:jc w:val="both"/>
    </w:pPr>
    <w:rPr>
      <w:szCs w:val="20"/>
    </w:rPr>
  </w:style>
  <w:style w:type="paragraph" w:styleId="a9">
    <w:name w:val="Body Text"/>
    <w:aliases w:val="body text"/>
    <w:basedOn w:val="a0"/>
    <w:rsid w:val="001054A3"/>
    <w:pPr>
      <w:spacing w:after="120"/>
    </w:pPr>
  </w:style>
  <w:style w:type="paragraph" w:customStyle="1" w:styleId="10">
    <w:name w:val="Обычный1"/>
    <w:rsid w:val="001054A3"/>
    <w:pPr>
      <w:widowControl w:val="0"/>
      <w:spacing w:line="300" w:lineRule="auto"/>
      <w:ind w:firstLine="900"/>
      <w:jc w:val="both"/>
    </w:pPr>
    <w:rPr>
      <w:snapToGrid w:val="0"/>
      <w:sz w:val="24"/>
    </w:rPr>
  </w:style>
  <w:style w:type="paragraph" w:styleId="aa">
    <w:name w:val="Body Text Indent"/>
    <w:basedOn w:val="a0"/>
    <w:rsid w:val="001054A3"/>
    <w:pPr>
      <w:spacing w:after="120"/>
      <w:ind w:left="283"/>
    </w:pPr>
  </w:style>
  <w:style w:type="paragraph" w:styleId="ab">
    <w:name w:val="Block Text"/>
    <w:basedOn w:val="a0"/>
    <w:rsid w:val="001054A3"/>
    <w:pPr>
      <w:ind w:left="284" w:right="284"/>
      <w:jc w:val="both"/>
    </w:pPr>
    <w:rPr>
      <w:sz w:val="28"/>
      <w:szCs w:val="20"/>
    </w:rPr>
  </w:style>
  <w:style w:type="paragraph" w:styleId="22">
    <w:name w:val="Body Text Indent 2"/>
    <w:basedOn w:val="a0"/>
    <w:rsid w:val="001054A3"/>
    <w:pPr>
      <w:spacing w:after="120" w:line="480" w:lineRule="auto"/>
      <w:ind w:left="283"/>
    </w:pPr>
  </w:style>
  <w:style w:type="paragraph" w:customStyle="1" w:styleId="11">
    <w:name w:val="Обычный1"/>
    <w:rsid w:val="001054A3"/>
  </w:style>
  <w:style w:type="paragraph" w:styleId="31">
    <w:name w:val="Body Text 3"/>
    <w:basedOn w:val="a0"/>
    <w:rsid w:val="001054A3"/>
    <w:pPr>
      <w:jc w:val="center"/>
    </w:pPr>
    <w:rPr>
      <w:b/>
      <w:bCs/>
    </w:rPr>
  </w:style>
  <w:style w:type="paragraph" w:styleId="ac">
    <w:name w:val="caption"/>
    <w:basedOn w:val="a0"/>
    <w:next w:val="a0"/>
    <w:qFormat/>
    <w:rsid w:val="001054A3"/>
    <w:pPr>
      <w:jc w:val="right"/>
    </w:pPr>
    <w:rPr>
      <w:b/>
    </w:rPr>
  </w:style>
  <w:style w:type="table" w:styleId="ad">
    <w:name w:val="Table Grid"/>
    <w:basedOn w:val="a2"/>
    <w:rsid w:val="0064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0"/>
    <w:qFormat/>
    <w:rsid w:val="00837EDC"/>
    <w:pPr>
      <w:jc w:val="center"/>
    </w:pPr>
    <w:rPr>
      <w:sz w:val="28"/>
    </w:rPr>
  </w:style>
  <w:style w:type="character" w:styleId="af">
    <w:name w:val="Hyperlink"/>
    <w:basedOn w:val="a1"/>
    <w:rsid w:val="005B215F"/>
    <w:rPr>
      <w:color w:val="0000FF"/>
      <w:u w:val="single"/>
    </w:rPr>
  </w:style>
  <w:style w:type="character" w:customStyle="1" w:styleId="a5">
    <w:name w:val="Верхний колонтитул Знак"/>
    <w:basedOn w:val="a1"/>
    <w:link w:val="a4"/>
    <w:uiPriority w:val="99"/>
    <w:rsid w:val="003C5519"/>
    <w:rPr>
      <w:sz w:val="24"/>
      <w:szCs w:val="24"/>
    </w:rPr>
  </w:style>
  <w:style w:type="paragraph" w:customStyle="1" w:styleId="af0">
    <w:name w:val="Перечисление (список) Знак"/>
    <w:basedOn w:val="a0"/>
    <w:next w:val="a0"/>
    <w:link w:val="af1"/>
    <w:rsid w:val="003468FD"/>
    <w:pPr>
      <w:overflowPunct w:val="0"/>
      <w:autoSpaceDE w:val="0"/>
      <w:autoSpaceDN w:val="0"/>
      <w:adjustRightInd w:val="0"/>
      <w:spacing w:before="60"/>
      <w:ind w:left="454" w:hanging="227"/>
      <w:jc w:val="both"/>
      <w:textAlignment w:val="baseline"/>
    </w:pPr>
  </w:style>
  <w:style w:type="character" w:customStyle="1" w:styleId="af1">
    <w:name w:val="Перечисление (список) Знак Знак"/>
    <w:basedOn w:val="a1"/>
    <w:link w:val="af0"/>
    <w:rsid w:val="003468FD"/>
    <w:rPr>
      <w:sz w:val="24"/>
      <w:szCs w:val="24"/>
    </w:rPr>
  </w:style>
  <w:style w:type="paragraph" w:customStyle="1" w:styleId="12">
    <w:name w:val="Стиль1"/>
    <w:basedOn w:val="a0"/>
    <w:rsid w:val="004F0AD9"/>
    <w:pPr>
      <w:spacing w:before="120"/>
      <w:ind w:firstLine="720"/>
    </w:pPr>
    <w:rPr>
      <w:rFonts w:ascii="Arial" w:hAnsi="Arial"/>
      <w:szCs w:val="20"/>
    </w:rPr>
  </w:style>
  <w:style w:type="paragraph" w:styleId="af2">
    <w:name w:val="Normal (Web)"/>
    <w:basedOn w:val="a0"/>
    <w:rsid w:val="005079AA"/>
  </w:style>
  <w:style w:type="paragraph" w:styleId="af3">
    <w:name w:val="footnote text"/>
    <w:basedOn w:val="a0"/>
    <w:link w:val="af4"/>
    <w:rsid w:val="002D6612"/>
    <w:rPr>
      <w:sz w:val="20"/>
      <w:szCs w:val="20"/>
    </w:rPr>
  </w:style>
  <w:style w:type="character" w:customStyle="1" w:styleId="af4">
    <w:name w:val="Текст сноски Знак"/>
    <w:basedOn w:val="a1"/>
    <w:link w:val="af3"/>
    <w:rsid w:val="002D6612"/>
  </w:style>
  <w:style w:type="character" w:styleId="af5">
    <w:name w:val="footnote reference"/>
    <w:basedOn w:val="a1"/>
    <w:rsid w:val="002D6612"/>
    <w:rPr>
      <w:vertAlign w:val="superscript"/>
    </w:rPr>
  </w:style>
  <w:style w:type="table" w:styleId="23">
    <w:name w:val="Table Classic 2"/>
    <w:basedOn w:val="a2"/>
    <w:rsid w:val="00B624B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rsid w:val="00B624B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0">
    <w:name w:val="Table Columns 5"/>
    <w:basedOn w:val="a2"/>
    <w:rsid w:val="00B624B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ConsPlusNonformat">
    <w:name w:val="ConsPlusNonformat"/>
    <w:rsid w:val="00217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auiue">
    <w:name w:val="Iau?iue"/>
    <w:rsid w:val="003D2C1D"/>
    <w:rPr>
      <w:lang w:val="en-US"/>
    </w:rPr>
  </w:style>
  <w:style w:type="paragraph" w:customStyle="1" w:styleId="RouteTitle">
    <w:name w:val="Route Title"/>
    <w:basedOn w:val="a0"/>
    <w:rsid w:val="003134F8"/>
    <w:pPr>
      <w:keepLines/>
      <w:spacing w:after="120"/>
      <w:ind w:left="1080"/>
    </w:pPr>
    <w:rPr>
      <w:sz w:val="36"/>
      <w:szCs w:val="20"/>
      <w:lang w:eastAsia="en-US"/>
    </w:rPr>
  </w:style>
  <w:style w:type="paragraph" w:customStyle="1" w:styleId="13">
    <w:name w:val="Знак1"/>
    <w:basedOn w:val="a0"/>
    <w:rsid w:val="003134F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5">
    <w:name w:val="Font Style15"/>
    <w:basedOn w:val="a1"/>
    <w:rsid w:val="00820984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0"/>
    <w:rsid w:val="00F27B35"/>
    <w:pPr>
      <w:widowControl w:val="0"/>
      <w:autoSpaceDE w:val="0"/>
      <w:autoSpaceDN w:val="0"/>
      <w:adjustRightInd w:val="0"/>
      <w:spacing w:line="194" w:lineRule="exact"/>
      <w:ind w:firstLine="518"/>
      <w:jc w:val="both"/>
    </w:pPr>
  </w:style>
  <w:style w:type="paragraph" w:customStyle="1" w:styleId="af6">
    <w:name w:val="Для таблиц"/>
    <w:basedOn w:val="a0"/>
    <w:rsid w:val="00F27B35"/>
  </w:style>
  <w:style w:type="paragraph" w:customStyle="1" w:styleId="Title-Major">
    <w:name w:val="Title-Major"/>
    <w:basedOn w:val="ae"/>
    <w:rsid w:val="00A148F9"/>
    <w:pPr>
      <w:keepLines/>
      <w:spacing w:after="120"/>
      <w:ind w:left="1077"/>
      <w:jc w:val="left"/>
    </w:pPr>
    <w:rPr>
      <w:sz w:val="48"/>
      <w:szCs w:val="20"/>
      <w:lang w:eastAsia="en-US"/>
    </w:rPr>
  </w:style>
  <w:style w:type="paragraph" w:customStyle="1" w:styleId="af7">
    <w:name w:val="простой"/>
    <w:basedOn w:val="a0"/>
    <w:rsid w:val="00A148F9"/>
    <w:pPr>
      <w:jc w:val="both"/>
    </w:pPr>
    <w:rPr>
      <w:szCs w:val="20"/>
    </w:rPr>
  </w:style>
  <w:style w:type="paragraph" w:customStyle="1" w:styleId="Bullet">
    <w:name w:val="Bullet"/>
    <w:basedOn w:val="a9"/>
    <w:rsid w:val="00A148F9"/>
    <w:pPr>
      <w:keepLines/>
      <w:numPr>
        <w:numId w:val="9"/>
      </w:numPr>
      <w:spacing w:before="60" w:after="60"/>
      <w:jc w:val="both"/>
    </w:pPr>
    <w:rPr>
      <w:sz w:val="20"/>
      <w:szCs w:val="20"/>
      <w:lang w:eastAsia="en-US"/>
    </w:rPr>
  </w:style>
  <w:style w:type="paragraph" w:styleId="24">
    <w:name w:val="toc 2"/>
    <w:basedOn w:val="a0"/>
    <w:next w:val="a0"/>
    <w:rsid w:val="00A148F9"/>
    <w:pPr>
      <w:tabs>
        <w:tab w:val="right" w:leader="dot" w:pos="10080"/>
      </w:tabs>
      <w:spacing w:before="120" w:after="120"/>
      <w:ind w:left="1080"/>
    </w:pPr>
    <w:rPr>
      <w:sz w:val="20"/>
      <w:szCs w:val="20"/>
      <w:lang w:eastAsia="en-US"/>
    </w:rPr>
  </w:style>
  <w:style w:type="paragraph" w:styleId="32">
    <w:name w:val="toc 3"/>
    <w:basedOn w:val="a0"/>
    <w:next w:val="a0"/>
    <w:rsid w:val="00A148F9"/>
    <w:pPr>
      <w:tabs>
        <w:tab w:val="right" w:leader="dot" w:pos="10080"/>
      </w:tabs>
      <w:ind w:left="1440"/>
    </w:pPr>
    <w:rPr>
      <w:sz w:val="20"/>
      <w:szCs w:val="20"/>
      <w:lang w:eastAsia="en-US"/>
    </w:rPr>
  </w:style>
  <w:style w:type="paragraph" w:styleId="4">
    <w:name w:val="List Number 4"/>
    <w:basedOn w:val="a0"/>
    <w:rsid w:val="00A148F9"/>
    <w:pPr>
      <w:numPr>
        <w:numId w:val="6"/>
      </w:numPr>
    </w:pPr>
    <w:rPr>
      <w:bCs/>
      <w:color w:val="000000"/>
      <w:sz w:val="20"/>
      <w:lang w:eastAsia="en-US"/>
    </w:rPr>
  </w:style>
  <w:style w:type="paragraph" w:styleId="14">
    <w:name w:val="toc 1"/>
    <w:basedOn w:val="a0"/>
    <w:next w:val="a0"/>
    <w:rsid w:val="00A148F9"/>
    <w:pPr>
      <w:keepNext/>
      <w:tabs>
        <w:tab w:val="left" w:pos="2520"/>
        <w:tab w:val="right" w:leader="dot" w:pos="10080"/>
      </w:tabs>
      <w:spacing w:before="240" w:after="120"/>
    </w:pPr>
    <w:rPr>
      <w:b/>
      <w:sz w:val="20"/>
      <w:szCs w:val="20"/>
      <w:lang w:eastAsia="en-US"/>
    </w:rPr>
  </w:style>
  <w:style w:type="paragraph" w:customStyle="1" w:styleId="TableHeading">
    <w:name w:val="Table Heading"/>
    <w:basedOn w:val="TableText"/>
    <w:rsid w:val="00A148F9"/>
    <w:pPr>
      <w:spacing w:before="120" w:after="120"/>
    </w:pPr>
    <w:rPr>
      <w:b/>
    </w:rPr>
  </w:style>
  <w:style w:type="paragraph" w:customStyle="1" w:styleId="TableText">
    <w:name w:val="Table Text"/>
    <w:basedOn w:val="a0"/>
    <w:rsid w:val="00A148F9"/>
    <w:pPr>
      <w:keepLines/>
    </w:pPr>
    <w:rPr>
      <w:sz w:val="16"/>
      <w:szCs w:val="20"/>
      <w:lang w:eastAsia="en-US"/>
    </w:rPr>
  </w:style>
  <w:style w:type="paragraph" w:customStyle="1" w:styleId="TipNoteHeading">
    <w:name w:val="Tip/Note Heading"/>
    <w:basedOn w:val="a0"/>
    <w:next w:val="a0"/>
    <w:rsid w:val="00A148F9"/>
    <w:pPr>
      <w:numPr>
        <w:numId w:val="7"/>
      </w:numPr>
      <w:tabs>
        <w:tab w:val="clear" w:pos="360"/>
      </w:tabs>
      <w:spacing w:before="120"/>
      <w:ind w:left="0" w:firstLine="0"/>
    </w:pPr>
    <w:rPr>
      <w:rFonts w:ascii="Arial" w:hAnsi="Arial"/>
      <w:b/>
      <w:sz w:val="22"/>
      <w:szCs w:val="20"/>
      <w:lang w:val="en-US" w:eastAsia="en-US"/>
    </w:rPr>
  </w:style>
  <w:style w:type="paragraph" w:customStyle="1" w:styleId="TipNoteTextBulleted">
    <w:name w:val="Tip/Note Text Bulleted"/>
    <w:basedOn w:val="a0"/>
    <w:rsid w:val="00A148F9"/>
    <w:pPr>
      <w:tabs>
        <w:tab w:val="num" w:pos="-1260"/>
        <w:tab w:val="left" w:pos="302"/>
      </w:tabs>
      <w:ind w:left="1836" w:hanging="187"/>
    </w:pPr>
    <w:rPr>
      <w:rFonts w:ascii="Arial" w:hAnsi="Arial"/>
      <w:sz w:val="22"/>
      <w:szCs w:val="20"/>
      <w:lang w:val="en-US" w:eastAsia="en-US"/>
    </w:rPr>
  </w:style>
  <w:style w:type="paragraph" w:customStyle="1" w:styleId="15">
    <w:name w:val="Стиль1 Знак"/>
    <w:basedOn w:val="a0"/>
    <w:link w:val="16"/>
    <w:rsid w:val="00A148F9"/>
    <w:rPr>
      <w:sz w:val="28"/>
      <w:szCs w:val="20"/>
      <w:lang w:eastAsia="en-US"/>
    </w:rPr>
  </w:style>
  <w:style w:type="character" w:customStyle="1" w:styleId="16">
    <w:name w:val="Стиль1 Знак Знак"/>
    <w:basedOn w:val="a1"/>
    <w:link w:val="15"/>
    <w:rsid w:val="00A148F9"/>
    <w:rPr>
      <w:sz w:val="28"/>
      <w:lang w:eastAsia="en-US"/>
    </w:rPr>
  </w:style>
  <w:style w:type="paragraph" w:styleId="41">
    <w:name w:val="toc 4"/>
    <w:basedOn w:val="a0"/>
    <w:next w:val="a0"/>
    <w:autoRedefine/>
    <w:rsid w:val="00A148F9"/>
    <w:pPr>
      <w:ind w:left="600"/>
    </w:pPr>
    <w:rPr>
      <w:sz w:val="20"/>
      <w:szCs w:val="20"/>
      <w:lang w:eastAsia="en-US"/>
    </w:rPr>
  </w:style>
  <w:style w:type="character" w:styleId="af8">
    <w:name w:val="line number"/>
    <w:basedOn w:val="a1"/>
    <w:rsid w:val="00A148F9"/>
  </w:style>
  <w:style w:type="numbering" w:customStyle="1" w:styleId="2">
    <w:name w:val="Стиль2"/>
    <w:basedOn w:val="a3"/>
    <w:rsid w:val="00A148F9"/>
    <w:pPr>
      <w:numPr>
        <w:numId w:val="8"/>
      </w:numPr>
    </w:pPr>
  </w:style>
  <w:style w:type="paragraph" w:customStyle="1" w:styleId="NumberList">
    <w:name w:val="Number List"/>
    <w:basedOn w:val="a9"/>
    <w:rsid w:val="00A148F9"/>
    <w:pPr>
      <w:spacing w:before="60" w:after="60"/>
      <w:ind w:left="1800" w:hanging="360"/>
      <w:jc w:val="both"/>
    </w:pPr>
    <w:rPr>
      <w:sz w:val="20"/>
      <w:szCs w:val="20"/>
      <w:lang w:eastAsia="en-US"/>
    </w:rPr>
  </w:style>
  <w:style w:type="paragraph" w:customStyle="1" w:styleId="17">
    <w:name w:val="заголовок 1"/>
    <w:basedOn w:val="a0"/>
    <w:next w:val="a0"/>
    <w:rsid w:val="00A148F9"/>
    <w:pPr>
      <w:keepNext/>
    </w:pPr>
    <w:rPr>
      <w:sz w:val="28"/>
      <w:szCs w:val="20"/>
    </w:rPr>
  </w:style>
  <w:style w:type="paragraph" w:customStyle="1" w:styleId="TitleBar">
    <w:name w:val="Title Bar"/>
    <w:basedOn w:val="a0"/>
    <w:rsid w:val="00A148F9"/>
    <w:pPr>
      <w:keepNext/>
      <w:pageBreakBefore/>
      <w:shd w:val="solid" w:color="auto" w:fill="auto"/>
      <w:spacing w:before="1440"/>
      <w:ind w:left="1077"/>
    </w:pPr>
    <w:rPr>
      <w:sz w:val="36"/>
      <w:szCs w:val="20"/>
      <w:lang w:eastAsia="en-US"/>
    </w:rPr>
  </w:style>
  <w:style w:type="character" w:styleId="af9">
    <w:name w:val="Strong"/>
    <w:basedOn w:val="a1"/>
    <w:qFormat/>
    <w:rsid w:val="00A148F9"/>
    <w:rPr>
      <w:b/>
      <w:bCs/>
    </w:rPr>
  </w:style>
  <w:style w:type="paragraph" w:customStyle="1" w:styleId="FR1">
    <w:name w:val="FR1"/>
    <w:rsid w:val="00A148F9"/>
    <w:pPr>
      <w:widowControl w:val="0"/>
      <w:spacing w:before="820" w:line="300" w:lineRule="auto"/>
      <w:ind w:left="560" w:right="600" w:firstLine="108"/>
      <w:jc w:val="center"/>
    </w:pPr>
    <w:rPr>
      <w:b/>
      <w:snapToGrid w:val="0"/>
      <w:sz w:val="32"/>
    </w:rPr>
  </w:style>
  <w:style w:type="character" w:customStyle="1" w:styleId="afa">
    <w:name w:val="Перечисление (список) Знак Знак Знак"/>
    <w:basedOn w:val="a1"/>
    <w:rsid w:val="00A148F9"/>
    <w:rPr>
      <w:sz w:val="24"/>
      <w:lang w:val="ru-RU" w:eastAsia="ru-RU" w:bidi="ar-SA"/>
    </w:rPr>
  </w:style>
  <w:style w:type="paragraph" w:customStyle="1" w:styleId="a">
    <w:name w:val="список с точками"/>
    <w:basedOn w:val="a0"/>
    <w:rsid w:val="00A148F9"/>
    <w:pPr>
      <w:numPr>
        <w:numId w:val="10"/>
      </w:numPr>
      <w:spacing w:line="312" w:lineRule="auto"/>
      <w:jc w:val="both"/>
    </w:pPr>
  </w:style>
  <w:style w:type="paragraph" w:styleId="afb">
    <w:name w:val="Plain Text"/>
    <w:basedOn w:val="a0"/>
    <w:link w:val="afc"/>
    <w:rsid w:val="00A148F9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1"/>
    <w:link w:val="afb"/>
    <w:rsid w:val="00A148F9"/>
    <w:rPr>
      <w:rFonts w:ascii="Courier New" w:hAnsi="Courier New"/>
    </w:rPr>
  </w:style>
  <w:style w:type="paragraph" w:styleId="afd">
    <w:name w:val="List Paragraph"/>
    <w:basedOn w:val="a0"/>
    <w:qFormat/>
    <w:rsid w:val="00970065"/>
    <w:pPr>
      <w:ind w:left="720"/>
      <w:contextualSpacing/>
    </w:pPr>
  </w:style>
  <w:style w:type="paragraph" w:styleId="HTML">
    <w:name w:val="HTML Preformatted"/>
    <w:basedOn w:val="a0"/>
    <w:link w:val="HTML0"/>
    <w:uiPriority w:val="99"/>
    <w:unhideWhenUsed/>
    <w:rsid w:val="002B7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2B75EF"/>
    <w:rPr>
      <w:rFonts w:ascii="Courier New" w:hAnsi="Courier New" w:cs="Courier New"/>
    </w:rPr>
  </w:style>
  <w:style w:type="character" w:customStyle="1" w:styleId="sig">
    <w:name w:val="sig"/>
    <w:basedOn w:val="a1"/>
    <w:rsid w:val="002B7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6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11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21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17</Pages>
  <Words>2433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Разработка документов</vt:lpstr>
    </vt:vector>
  </TitlesOfParts>
  <Company>Grizli777</Company>
  <LinksUpToDate>false</LinksUpToDate>
  <CharactersWithSpaces>16275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документов</dc:title>
  <dc:subject/>
  <dc:creator>Наталья</dc:creator>
  <cp:keywords/>
  <cp:lastModifiedBy>SMK</cp:lastModifiedBy>
  <cp:revision>21</cp:revision>
  <cp:lastPrinted>2015-05-06T06:44:00Z</cp:lastPrinted>
  <dcterms:created xsi:type="dcterms:W3CDTF">2015-03-03T07:40:00Z</dcterms:created>
  <dcterms:modified xsi:type="dcterms:W3CDTF">2015-05-05T07:38:00Z</dcterms:modified>
</cp:coreProperties>
</file>